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903A" w14:textId="6ACD548F"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NEUVAINE A SAINT VINCENT DE PAUL</w:t>
      </w:r>
    </w:p>
    <w:p w14:paraId="1A9D6A4C" w14:textId="2403944B" w:rsid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Une neuvaine consiste en neuf jours de prière pour une cause particulière. La neuvaine en l'honneur de St Vincent de Paul est une façon de méditer afin de mieux connaitre la vie du saint et de nous inviter à nous convertir et avancer sur le chemin de la sainteté.</w:t>
      </w:r>
    </w:p>
    <w:p w14:paraId="67105A7B" w14:textId="363F4ECD"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PRIERE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00FBE2E2" w14:textId="714E1892" w:rsidR="00AC2CC2" w:rsidRPr="00AC2CC2" w:rsidRDefault="00AC2CC2" w:rsidP="00AC2CC2">
      <w:pPr>
        <w:jc w:val="both"/>
        <w:rPr>
          <w:rFonts w:ascii="Times New Roman" w:hAnsi="Times New Roman" w:cs="Times New Roman"/>
          <w:sz w:val="22"/>
          <w:szCs w:val="22"/>
        </w:rPr>
      </w:pPr>
      <w:r>
        <w:rPr>
          <w:rFonts w:ascii="Times New Roman" w:hAnsi="Times New Roman" w:cs="Times New Roman"/>
          <w:b/>
          <w:bCs/>
          <w:sz w:val="22"/>
          <w:szCs w:val="22"/>
        </w:rPr>
        <w:t xml:space="preserve">Intention personnelle </w:t>
      </w:r>
    </w:p>
    <w:p w14:paraId="3E96B9EA" w14:textId="30C47A4D"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 xml:space="preserve">Seigneur, vous avez fait preuve de patience envers Saint Vincent de Paul en le faisant passer d'une vie centrée sur lui-même à une vie centrée sur vous. </w:t>
      </w:r>
      <w:r w:rsidRPr="00AC2CC2">
        <w:rPr>
          <w:rFonts w:ascii="Times New Roman" w:hAnsi="Times New Roman" w:cs="Times New Roman"/>
          <w:b/>
          <w:bCs/>
          <w:sz w:val="22"/>
          <w:szCs w:val="22"/>
        </w:rPr>
        <w:t xml:space="preserve">Obtenez-moi cette grâce et faites aussi que </w:t>
      </w:r>
      <w:r>
        <w:rPr>
          <w:rFonts w:ascii="Times New Roman" w:hAnsi="Times New Roman" w:cs="Times New Roman"/>
          <w:b/>
          <w:bCs/>
          <w:sz w:val="22"/>
          <w:szCs w:val="22"/>
        </w:rPr>
        <w:t>…</w:t>
      </w:r>
      <w:r w:rsidRPr="00AC2CC2">
        <w:rPr>
          <w:rFonts w:ascii="Times New Roman" w:hAnsi="Times New Roman" w:cs="Times New Roman"/>
          <w:b/>
          <w:bCs/>
          <w:sz w:val="22"/>
          <w:szCs w:val="22"/>
        </w:rPr>
        <w:t>...</w:t>
      </w:r>
      <w:r>
        <w:rPr>
          <w:rFonts w:ascii="Times New Roman" w:hAnsi="Times New Roman" w:cs="Times New Roman"/>
          <w:b/>
          <w:bCs/>
          <w:sz w:val="22"/>
          <w:szCs w:val="22"/>
        </w:rPr>
        <w:t xml:space="preserve"> </w:t>
      </w:r>
      <w:r w:rsidRPr="00AC2CC2">
        <w:rPr>
          <w:rFonts w:ascii="Times New Roman" w:hAnsi="Times New Roman" w:cs="Times New Roman"/>
          <w:b/>
          <w:bCs/>
          <w:i/>
          <w:iCs/>
          <w:sz w:val="22"/>
          <w:szCs w:val="22"/>
        </w:rPr>
        <w:t>(</w:t>
      </w:r>
      <w:r w:rsidRPr="00AC2CC2">
        <w:rPr>
          <w:rFonts w:ascii="Times New Roman" w:hAnsi="Times New Roman" w:cs="Times New Roman"/>
          <w:i/>
          <w:iCs/>
          <w:sz w:val="22"/>
          <w:szCs w:val="22"/>
        </w:rPr>
        <w:t>ici, dire son intention</w:t>
      </w:r>
      <w:r w:rsidRPr="00AC2CC2">
        <w:rPr>
          <w:rFonts w:ascii="Times New Roman" w:hAnsi="Times New Roman" w:cs="Times New Roman"/>
          <w:b/>
          <w:bCs/>
          <w:i/>
          <w:iCs/>
          <w:sz w:val="22"/>
          <w:szCs w:val="22"/>
        </w:rPr>
        <w:t>).</w:t>
      </w:r>
      <w:r>
        <w:rPr>
          <w:rFonts w:ascii="Times New Roman" w:hAnsi="Times New Roman" w:cs="Times New Roman"/>
          <w:b/>
          <w:bCs/>
          <w:sz w:val="22"/>
          <w:szCs w:val="22"/>
        </w:rPr>
        <w:t xml:space="preserve"> </w:t>
      </w:r>
      <w:r w:rsidRPr="00AC2CC2">
        <w:rPr>
          <w:rFonts w:ascii="Times New Roman" w:hAnsi="Times New Roman" w:cs="Times New Roman"/>
          <w:sz w:val="22"/>
          <w:szCs w:val="22"/>
        </w:rPr>
        <w:t xml:space="preserve"> Je vous remercie Seigneur pour tout et imiterai Saint Vincent de Paul en passant davantage de temps en votre présence, en vivant les sacrements et en servant ceux qui sont autour de moi, spécialement les pauvres.</w:t>
      </w:r>
      <w:r>
        <w:rPr>
          <w:rFonts w:ascii="Times New Roman" w:hAnsi="Times New Roman" w:cs="Times New Roman"/>
          <w:sz w:val="22"/>
          <w:szCs w:val="22"/>
        </w:rPr>
        <w:t xml:space="preserve"> </w:t>
      </w:r>
      <w:r w:rsidRPr="00AC2CC2">
        <w:rPr>
          <w:rFonts w:ascii="Times New Roman" w:hAnsi="Times New Roman" w:cs="Times New Roman"/>
          <w:sz w:val="22"/>
          <w:szCs w:val="22"/>
        </w:rPr>
        <w:t>Amen.</w:t>
      </w:r>
    </w:p>
    <w:p w14:paraId="2F60A206" w14:textId="66570422" w:rsidR="00AC2CC2" w:rsidRPr="00AC2CC2" w:rsidRDefault="00AC2CC2" w:rsidP="00AC2CC2">
      <w:pPr>
        <w:jc w:val="both"/>
        <w:rPr>
          <w:rFonts w:ascii="Times New Roman" w:hAnsi="Times New Roman" w:cs="Times New Roman"/>
          <w:b/>
          <w:bCs/>
          <w:sz w:val="22"/>
          <w:szCs w:val="22"/>
        </w:rPr>
      </w:pPr>
      <w:r>
        <w:rPr>
          <w:rFonts w:ascii="Times New Roman" w:hAnsi="Times New Roman" w:cs="Times New Roman"/>
          <w:b/>
          <w:bCs/>
          <w:sz w:val="22"/>
          <w:szCs w:val="22"/>
        </w:rPr>
        <w:t>Ô</w:t>
      </w:r>
      <w:r w:rsidRPr="00AC2CC2">
        <w:rPr>
          <w:rFonts w:ascii="Times New Roman" w:hAnsi="Times New Roman" w:cs="Times New Roman"/>
          <w:b/>
          <w:bCs/>
          <w:sz w:val="22"/>
          <w:szCs w:val="22"/>
        </w:rPr>
        <w:t xml:space="preserve"> Dieu, père aimant!</w:t>
      </w:r>
    </w:p>
    <w:p w14:paraId="0F664C0C" w14:textId="5A84377A" w:rsidR="00AC2CC2" w:rsidRPr="003A6390" w:rsidRDefault="00AC2CC2" w:rsidP="00AC2CC2">
      <w:pPr>
        <w:jc w:val="both"/>
        <w:rPr>
          <w:rFonts w:ascii="Times New Roman" w:hAnsi="Times New Roman" w:cs="Times New Roman"/>
          <w:sz w:val="22"/>
          <w:szCs w:val="22"/>
        </w:rPr>
      </w:pPr>
      <w:r>
        <w:rPr>
          <w:rFonts w:ascii="Times New Roman" w:hAnsi="Times New Roman" w:cs="Times New Roman"/>
          <w:sz w:val="22"/>
          <w:szCs w:val="22"/>
        </w:rPr>
        <w:t>Ô</w:t>
      </w:r>
      <w:r w:rsidRPr="003A6390">
        <w:rPr>
          <w:rFonts w:ascii="Times New Roman" w:hAnsi="Times New Roman" w:cs="Times New Roman"/>
          <w:sz w:val="22"/>
          <w:szCs w:val="22"/>
        </w:rPr>
        <w:t xml:space="preserve"> Dieu, père aimant! Par ta grande bonté tu nous as appelé à être évangélisateurs des pauvres, en suivant la voie de ton Fils bien-aimé, Jésus-Christ, aide-nous à l’exemple de Saint Vincent de Paul, à faire preuve de diligence et d’audace devant les nécessités de nos frères, avec un cœur sensible à la souffrance. Donne-nous, par ton Esprit Saint, la capacité d’annoncer, de pratiquer et de témoigner du Royaume de Dieu partout dans le monde, afin qu’aucune périphérie ne soit privée de la proclamation joyeuse du salut.</w:t>
      </w:r>
      <w:r>
        <w:rPr>
          <w:rFonts w:ascii="Times New Roman" w:hAnsi="Times New Roman" w:cs="Times New Roman"/>
          <w:sz w:val="22"/>
          <w:szCs w:val="22"/>
        </w:rPr>
        <w:t xml:space="preserve"> </w:t>
      </w:r>
      <w:r w:rsidRPr="003A6390">
        <w:rPr>
          <w:rFonts w:ascii="Times New Roman" w:hAnsi="Times New Roman" w:cs="Times New Roman"/>
          <w:sz w:val="22"/>
          <w:szCs w:val="22"/>
        </w:rPr>
        <w:t>Qu</w:t>
      </w:r>
      <w:r>
        <w:rPr>
          <w:rFonts w:ascii="Times New Roman" w:hAnsi="Times New Roman" w:cs="Times New Roman"/>
          <w:sz w:val="22"/>
          <w:szCs w:val="22"/>
        </w:rPr>
        <w:t>’en</w:t>
      </w:r>
      <w:r w:rsidRPr="003A6390">
        <w:rPr>
          <w:rFonts w:ascii="Times New Roman" w:hAnsi="Times New Roman" w:cs="Times New Roman"/>
          <w:sz w:val="22"/>
          <w:szCs w:val="22"/>
        </w:rPr>
        <w:t xml:space="preserve"> contemplant ton Fils fait homme, nous puissions passer de la table de la Parole et de l’Eucharistie à la table des pauvres, pour partager avec d’autres le Pain de Vie, et donne-nous la possibilité d’être des hommes et des femmes qui incarnent une vraie spiritualité capable de répondre aux défis d’aujourd’hui, nous te le demandons par Jésus Christ Notre Seigneur. Amen.</w:t>
      </w:r>
    </w:p>
    <w:p w14:paraId="62801C5C" w14:textId="77777777" w:rsidR="00AC2CC2" w:rsidRPr="00437D1D" w:rsidRDefault="00AC2CC2" w:rsidP="00AC2CC2">
      <w:pPr>
        <w:jc w:val="both"/>
        <w:rPr>
          <w:rFonts w:ascii="Times New Roman" w:hAnsi="Times New Roman" w:cs="Times New Roman"/>
          <w:b/>
          <w:bCs/>
          <w:sz w:val="22"/>
          <w:szCs w:val="22"/>
        </w:rPr>
      </w:pPr>
      <w:r w:rsidRPr="00437D1D">
        <w:rPr>
          <w:rFonts w:ascii="Times New Roman" w:hAnsi="Times New Roman" w:cs="Times New Roman"/>
          <w:b/>
          <w:bCs/>
          <w:sz w:val="22"/>
          <w:szCs w:val="22"/>
        </w:rPr>
        <w:t>Notre-Père…</w:t>
      </w:r>
    </w:p>
    <w:p w14:paraId="68E52832" w14:textId="77777777" w:rsidR="00AC2CC2" w:rsidRPr="003A6390"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Invocation à St Vincent</w:t>
      </w:r>
    </w:p>
    <w:p w14:paraId="3A4405FE" w14:textId="77777777" w:rsidR="00AC2CC2" w:rsidRPr="003A6390" w:rsidRDefault="00AC2CC2" w:rsidP="00AC2CC2">
      <w:pPr>
        <w:jc w:val="both"/>
        <w:rPr>
          <w:rFonts w:ascii="Times New Roman" w:hAnsi="Times New Roman" w:cs="Times New Roman"/>
          <w:sz w:val="22"/>
          <w:szCs w:val="22"/>
        </w:rPr>
      </w:pPr>
      <w:r w:rsidRPr="003A6390">
        <w:rPr>
          <w:rFonts w:ascii="Times New Roman" w:hAnsi="Times New Roman" w:cs="Times New Roman"/>
          <w:sz w:val="22"/>
          <w:szCs w:val="22"/>
        </w:rPr>
        <w:t>” Saint Vincent de Paul, allume en nous le feu de la charité ”Feu de charité, de la campagne à la ville,</w:t>
      </w:r>
      <w:r>
        <w:rPr>
          <w:rFonts w:ascii="Times New Roman" w:hAnsi="Times New Roman" w:cs="Times New Roman"/>
          <w:sz w:val="22"/>
          <w:szCs w:val="22"/>
        </w:rPr>
        <w:t xml:space="preserve"> </w:t>
      </w:r>
      <w:r w:rsidRPr="003A6390">
        <w:rPr>
          <w:rFonts w:ascii="Times New Roman" w:hAnsi="Times New Roman" w:cs="Times New Roman"/>
          <w:sz w:val="22"/>
          <w:szCs w:val="22"/>
        </w:rPr>
        <w:t>du paysan au précepteur; du missionnaire au fondateur.</w:t>
      </w:r>
      <w:r>
        <w:rPr>
          <w:rFonts w:ascii="Times New Roman" w:hAnsi="Times New Roman" w:cs="Times New Roman"/>
          <w:sz w:val="22"/>
          <w:szCs w:val="22"/>
        </w:rPr>
        <w:t xml:space="preserve"> </w:t>
      </w:r>
      <w:r w:rsidRPr="003A6390">
        <w:rPr>
          <w:rFonts w:ascii="Times New Roman" w:hAnsi="Times New Roman" w:cs="Times New Roman"/>
          <w:sz w:val="22"/>
          <w:szCs w:val="22"/>
        </w:rPr>
        <w:t>La flamme ardente de ton zèle nous envoie en mission pour enlever le voile</w:t>
      </w:r>
      <w:r>
        <w:rPr>
          <w:rFonts w:ascii="Times New Roman" w:hAnsi="Times New Roman" w:cs="Times New Roman"/>
          <w:sz w:val="22"/>
          <w:szCs w:val="22"/>
        </w:rPr>
        <w:t xml:space="preserve"> </w:t>
      </w:r>
      <w:r w:rsidRPr="003A6390">
        <w:rPr>
          <w:rFonts w:ascii="Times New Roman" w:hAnsi="Times New Roman" w:cs="Times New Roman"/>
          <w:sz w:val="22"/>
          <w:szCs w:val="22"/>
        </w:rPr>
        <w:t>aux esclaves et aux affligés, à qui nous offrons l’Evangile.</w:t>
      </w:r>
      <w:r>
        <w:rPr>
          <w:rFonts w:ascii="Times New Roman" w:hAnsi="Times New Roman" w:cs="Times New Roman"/>
          <w:sz w:val="22"/>
          <w:szCs w:val="22"/>
        </w:rPr>
        <w:t xml:space="preserve"> </w:t>
      </w:r>
      <w:r w:rsidRPr="003A6390">
        <w:rPr>
          <w:rFonts w:ascii="Times New Roman" w:hAnsi="Times New Roman" w:cs="Times New Roman"/>
          <w:sz w:val="22"/>
          <w:szCs w:val="22"/>
        </w:rPr>
        <w:t>Tes fils et tes filles portent avec passion ton héraut ,</w:t>
      </w:r>
      <w:r>
        <w:rPr>
          <w:rFonts w:ascii="Times New Roman" w:hAnsi="Times New Roman" w:cs="Times New Roman"/>
          <w:sz w:val="22"/>
          <w:szCs w:val="22"/>
        </w:rPr>
        <w:t xml:space="preserve"> </w:t>
      </w:r>
      <w:r w:rsidRPr="003A6390">
        <w:rPr>
          <w:rFonts w:ascii="Times New Roman" w:hAnsi="Times New Roman" w:cs="Times New Roman"/>
          <w:sz w:val="22"/>
          <w:szCs w:val="22"/>
        </w:rPr>
        <w:t>dans le firmament, la puissante lumière de ton amour nous guide</w:t>
      </w:r>
      <w:r>
        <w:rPr>
          <w:rFonts w:ascii="Times New Roman" w:hAnsi="Times New Roman" w:cs="Times New Roman"/>
          <w:sz w:val="22"/>
          <w:szCs w:val="22"/>
        </w:rPr>
        <w:t xml:space="preserve"> </w:t>
      </w:r>
      <w:r w:rsidRPr="003A6390">
        <w:rPr>
          <w:rFonts w:ascii="Times New Roman" w:hAnsi="Times New Roman" w:cs="Times New Roman"/>
          <w:sz w:val="22"/>
          <w:szCs w:val="22"/>
        </w:rPr>
        <w:t>avec la force impérative d’aimer sans crainte,</w:t>
      </w:r>
      <w:r>
        <w:rPr>
          <w:rFonts w:ascii="Times New Roman" w:hAnsi="Times New Roman" w:cs="Times New Roman"/>
          <w:sz w:val="22"/>
          <w:szCs w:val="22"/>
        </w:rPr>
        <w:t xml:space="preserve"> </w:t>
      </w:r>
      <w:r w:rsidRPr="003A6390">
        <w:rPr>
          <w:rFonts w:ascii="Times New Roman" w:hAnsi="Times New Roman" w:cs="Times New Roman"/>
          <w:sz w:val="22"/>
          <w:szCs w:val="22"/>
        </w:rPr>
        <w:t>qui a soif de justice a couru.</w:t>
      </w:r>
      <w:r>
        <w:rPr>
          <w:rFonts w:ascii="Times New Roman" w:hAnsi="Times New Roman" w:cs="Times New Roman"/>
          <w:sz w:val="22"/>
          <w:szCs w:val="22"/>
        </w:rPr>
        <w:t xml:space="preserve"> </w:t>
      </w:r>
      <w:r w:rsidRPr="003A6390">
        <w:rPr>
          <w:rFonts w:ascii="Times New Roman" w:hAnsi="Times New Roman" w:cs="Times New Roman"/>
          <w:sz w:val="22"/>
          <w:szCs w:val="22"/>
        </w:rPr>
        <w:t>A l’horizon tu nous invites à regarder,</w:t>
      </w:r>
      <w:r>
        <w:rPr>
          <w:rFonts w:ascii="Times New Roman" w:hAnsi="Times New Roman" w:cs="Times New Roman"/>
          <w:sz w:val="22"/>
          <w:szCs w:val="22"/>
        </w:rPr>
        <w:t xml:space="preserve"> </w:t>
      </w:r>
      <w:r w:rsidRPr="003A6390">
        <w:rPr>
          <w:rFonts w:ascii="Times New Roman" w:hAnsi="Times New Roman" w:cs="Times New Roman"/>
          <w:sz w:val="22"/>
          <w:szCs w:val="22"/>
        </w:rPr>
        <w:t>l’amour efficace qui récupère les pauvres.</w:t>
      </w:r>
      <w:r>
        <w:rPr>
          <w:rFonts w:ascii="Times New Roman" w:hAnsi="Times New Roman" w:cs="Times New Roman"/>
          <w:sz w:val="22"/>
          <w:szCs w:val="22"/>
        </w:rPr>
        <w:t xml:space="preserve"> </w:t>
      </w:r>
      <w:r w:rsidRPr="003A6390">
        <w:rPr>
          <w:rFonts w:ascii="Times New Roman" w:hAnsi="Times New Roman" w:cs="Times New Roman"/>
          <w:sz w:val="22"/>
          <w:szCs w:val="22"/>
        </w:rPr>
        <w:t>Qu’il soit notre charité inventive et cimentée</w:t>
      </w:r>
      <w:r>
        <w:rPr>
          <w:rFonts w:ascii="Times New Roman" w:hAnsi="Times New Roman" w:cs="Times New Roman"/>
          <w:sz w:val="22"/>
          <w:szCs w:val="22"/>
        </w:rPr>
        <w:t xml:space="preserve"> </w:t>
      </w:r>
      <w:r w:rsidRPr="003A6390">
        <w:rPr>
          <w:rFonts w:ascii="Times New Roman" w:hAnsi="Times New Roman" w:cs="Times New Roman"/>
          <w:sz w:val="22"/>
          <w:szCs w:val="22"/>
        </w:rPr>
        <w:t>pour donner au Christ sur la terre un monde sans distinctions.</w:t>
      </w:r>
    </w:p>
    <w:p w14:paraId="3CB2E13A" w14:textId="711246A6" w:rsidR="00AC2CC2" w:rsidRPr="003A6390" w:rsidRDefault="00AC2CC2" w:rsidP="00AC2CC2">
      <w:pPr>
        <w:jc w:val="both"/>
        <w:rPr>
          <w:rFonts w:ascii="Times New Roman" w:hAnsi="Times New Roman" w:cs="Times New Roman"/>
          <w:sz w:val="22"/>
          <w:szCs w:val="22"/>
        </w:rPr>
      </w:pPr>
      <w:r w:rsidRPr="003A6390">
        <w:rPr>
          <w:rFonts w:ascii="Times New Roman" w:hAnsi="Times New Roman" w:cs="Times New Roman"/>
          <w:sz w:val="22"/>
          <w:szCs w:val="22"/>
        </w:rPr>
        <w:t>Père des pauvres, prédicateur infatigable</w:t>
      </w:r>
      <w:r>
        <w:rPr>
          <w:rFonts w:ascii="Times New Roman" w:hAnsi="Times New Roman" w:cs="Times New Roman"/>
          <w:sz w:val="22"/>
          <w:szCs w:val="22"/>
        </w:rPr>
        <w:t xml:space="preserve"> </w:t>
      </w:r>
      <w:r w:rsidRPr="003A6390">
        <w:rPr>
          <w:rFonts w:ascii="Times New Roman" w:hAnsi="Times New Roman" w:cs="Times New Roman"/>
          <w:sz w:val="22"/>
          <w:szCs w:val="22"/>
        </w:rPr>
        <w:t>âme zélée qui nous est donnée en exemple;</w:t>
      </w:r>
      <w:r>
        <w:rPr>
          <w:rFonts w:ascii="Times New Roman" w:hAnsi="Times New Roman" w:cs="Times New Roman"/>
          <w:sz w:val="22"/>
          <w:szCs w:val="22"/>
        </w:rPr>
        <w:t xml:space="preserve"> </w:t>
      </w:r>
      <w:r w:rsidRPr="003A6390">
        <w:rPr>
          <w:rFonts w:ascii="Times New Roman" w:hAnsi="Times New Roman" w:cs="Times New Roman"/>
          <w:sz w:val="22"/>
          <w:szCs w:val="22"/>
        </w:rPr>
        <w:t>pour donner aux pauvres un témoignage fiable</w:t>
      </w:r>
      <w:r>
        <w:rPr>
          <w:rFonts w:ascii="Times New Roman" w:hAnsi="Times New Roman" w:cs="Times New Roman"/>
          <w:sz w:val="22"/>
          <w:szCs w:val="22"/>
        </w:rPr>
        <w:t xml:space="preserve"> </w:t>
      </w:r>
      <w:r w:rsidRPr="003A6390">
        <w:rPr>
          <w:rFonts w:ascii="Times New Roman" w:hAnsi="Times New Roman" w:cs="Times New Roman"/>
          <w:sz w:val="22"/>
          <w:szCs w:val="22"/>
        </w:rPr>
        <w:t>qui conduisent l’homme au vrai temple.</w:t>
      </w:r>
      <w:r>
        <w:rPr>
          <w:rFonts w:ascii="Times New Roman" w:hAnsi="Times New Roman" w:cs="Times New Roman"/>
          <w:sz w:val="22"/>
          <w:szCs w:val="22"/>
        </w:rPr>
        <w:t xml:space="preserve"> </w:t>
      </w:r>
      <w:r w:rsidRPr="003A6390">
        <w:rPr>
          <w:rFonts w:ascii="Times New Roman" w:hAnsi="Times New Roman" w:cs="Times New Roman"/>
          <w:sz w:val="22"/>
          <w:szCs w:val="22"/>
        </w:rPr>
        <w:t>Le peuple meurt de faim et est condamné!</w:t>
      </w:r>
      <w:r>
        <w:rPr>
          <w:rFonts w:ascii="Times New Roman" w:hAnsi="Times New Roman" w:cs="Times New Roman"/>
          <w:sz w:val="22"/>
          <w:szCs w:val="22"/>
        </w:rPr>
        <w:t xml:space="preserve"> </w:t>
      </w:r>
      <w:r w:rsidRPr="003A6390">
        <w:rPr>
          <w:rFonts w:ascii="Times New Roman" w:hAnsi="Times New Roman" w:cs="Times New Roman"/>
          <w:sz w:val="22"/>
          <w:szCs w:val="22"/>
        </w:rPr>
        <w:t>Il est urgent d’apporter le pain avec la justice,</w:t>
      </w:r>
      <w:r>
        <w:rPr>
          <w:rFonts w:ascii="Times New Roman" w:hAnsi="Times New Roman" w:cs="Times New Roman"/>
          <w:sz w:val="22"/>
          <w:szCs w:val="22"/>
        </w:rPr>
        <w:t xml:space="preserve"> </w:t>
      </w:r>
      <w:r w:rsidRPr="003A6390">
        <w:rPr>
          <w:rFonts w:ascii="Times New Roman" w:hAnsi="Times New Roman" w:cs="Times New Roman"/>
          <w:sz w:val="22"/>
          <w:szCs w:val="22"/>
        </w:rPr>
        <w:t>seulement pour notre amour</w:t>
      </w:r>
      <w:r>
        <w:rPr>
          <w:rFonts w:ascii="Times New Roman" w:hAnsi="Times New Roman" w:cs="Times New Roman"/>
          <w:sz w:val="22"/>
          <w:szCs w:val="22"/>
        </w:rPr>
        <w:t xml:space="preserve"> </w:t>
      </w:r>
      <w:r w:rsidRPr="003A6390">
        <w:rPr>
          <w:rFonts w:ascii="Times New Roman" w:hAnsi="Times New Roman" w:cs="Times New Roman"/>
          <w:sz w:val="22"/>
          <w:szCs w:val="22"/>
        </w:rPr>
        <w:t>les pauvres nous pardonneront.</w:t>
      </w:r>
      <w:r>
        <w:rPr>
          <w:rFonts w:ascii="Times New Roman" w:hAnsi="Times New Roman" w:cs="Times New Roman"/>
          <w:sz w:val="22"/>
          <w:szCs w:val="22"/>
        </w:rPr>
        <w:t xml:space="preserve"> </w:t>
      </w:r>
      <w:r w:rsidRPr="003A6390">
        <w:rPr>
          <w:rFonts w:ascii="Times New Roman" w:hAnsi="Times New Roman" w:cs="Times New Roman"/>
          <w:sz w:val="22"/>
          <w:szCs w:val="22"/>
        </w:rPr>
        <w:t>Oh Vincent de Paul! Il n’est pas en nous</w:t>
      </w:r>
      <w:r>
        <w:rPr>
          <w:rFonts w:ascii="Times New Roman" w:hAnsi="Times New Roman" w:cs="Times New Roman"/>
          <w:sz w:val="22"/>
          <w:szCs w:val="22"/>
        </w:rPr>
        <w:t xml:space="preserve"> </w:t>
      </w:r>
      <w:r w:rsidRPr="003A6390">
        <w:rPr>
          <w:rFonts w:ascii="Times New Roman" w:hAnsi="Times New Roman" w:cs="Times New Roman"/>
          <w:sz w:val="22"/>
          <w:szCs w:val="22"/>
        </w:rPr>
        <w:t>cet amour subjectif, ce don de notre être!</w:t>
      </w:r>
      <w:r>
        <w:rPr>
          <w:rFonts w:ascii="Times New Roman" w:hAnsi="Times New Roman" w:cs="Times New Roman"/>
          <w:sz w:val="22"/>
          <w:szCs w:val="22"/>
        </w:rPr>
        <w:t xml:space="preserve"> </w:t>
      </w:r>
      <w:r w:rsidRPr="003A6390">
        <w:rPr>
          <w:rFonts w:ascii="Times New Roman" w:hAnsi="Times New Roman" w:cs="Times New Roman"/>
          <w:sz w:val="22"/>
          <w:szCs w:val="22"/>
        </w:rPr>
        <w:t>avec l’effort de nos bras,</w:t>
      </w:r>
      <w:r>
        <w:rPr>
          <w:rFonts w:ascii="Times New Roman" w:hAnsi="Times New Roman" w:cs="Times New Roman"/>
          <w:sz w:val="22"/>
          <w:szCs w:val="22"/>
        </w:rPr>
        <w:t xml:space="preserve"> </w:t>
      </w:r>
      <w:r w:rsidRPr="003A6390">
        <w:rPr>
          <w:rFonts w:ascii="Times New Roman" w:hAnsi="Times New Roman" w:cs="Times New Roman"/>
          <w:sz w:val="22"/>
          <w:szCs w:val="22"/>
        </w:rPr>
        <w:t>et la sueur sur nos fronts, pour faire connaître à notre prochain</w:t>
      </w:r>
      <w:r>
        <w:rPr>
          <w:rFonts w:ascii="Times New Roman" w:hAnsi="Times New Roman" w:cs="Times New Roman"/>
          <w:sz w:val="22"/>
          <w:szCs w:val="22"/>
        </w:rPr>
        <w:t xml:space="preserve"> </w:t>
      </w:r>
      <w:r w:rsidRPr="003A6390">
        <w:rPr>
          <w:rFonts w:ascii="Times New Roman" w:hAnsi="Times New Roman" w:cs="Times New Roman"/>
          <w:sz w:val="22"/>
          <w:szCs w:val="22"/>
        </w:rPr>
        <w:t>l’amour de notre Dieu.</w:t>
      </w:r>
      <w:r>
        <w:rPr>
          <w:rFonts w:ascii="Times New Roman" w:hAnsi="Times New Roman" w:cs="Times New Roman"/>
          <w:sz w:val="22"/>
          <w:szCs w:val="22"/>
        </w:rPr>
        <w:t xml:space="preserve"> </w:t>
      </w:r>
      <w:r w:rsidRPr="003A6390">
        <w:rPr>
          <w:rFonts w:ascii="Times New Roman" w:hAnsi="Times New Roman" w:cs="Times New Roman"/>
          <w:sz w:val="22"/>
          <w:szCs w:val="22"/>
        </w:rPr>
        <w:t>Mission et Charité sont les ailes</w:t>
      </w:r>
      <w:r>
        <w:rPr>
          <w:rFonts w:ascii="Times New Roman" w:hAnsi="Times New Roman" w:cs="Times New Roman"/>
          <w:sz w:val="22"/>
          <w:szCs w:val="22"/>
        </w:rPr>
        <w:t xml:space="preserve"> </w:t>
      </w:r>
      <w:r w:rsidRPr="003A6390">
        <w:rPr>
          <w:rFonts w:ascii="Times New Roman" w:hAnsi="Times New Roman" w:cs="Times New Roman"/>
          <w:sz w:val="22"/>
          <w:szCs w:val="22"/>
        </w:rPr>
        <w:t>qui vous ont emmené au ciel,</w:t>
      </w:r>
      <w:r>
        <w:rPr>
          <w:rFonts w:ascii="Times New Roman" w:hAnsi="Times New Roman" w:cs="Times New Roman"/>
          <w:sz w:val="22"/>
          <w:szCs w:val="22"/>
        </w:rPr>
        <w:t xml:space="preserve"> </w:t>
      </w:r>
      <w:r w:rsidRPr="003A6390">
        <w:rPr>
          <w:rFonts w:ascii="Times New Roman" w:hAnsi="Times New Roman" w:cs="Times New Roman"/>
          <w:sz w:val="22"/>
          <w:szCs w:val="22"/>
        </w:rPr>
        <w:t>À votre entrée, les pauvres et les riches vous attendaient.</w:t>
      </w:r>
      <w:r>
        <w:rPr>
          <w:rFonts w:ascii="Times New Roman" w:hAnsi="Times New Roman" w:cs="Times New Roman"/>
          <w:sz w:val="22"/>
          <w:szCs w:val="22"/>
        </w:rPr>
        <w:t xml:space="preserve"> </w:t>
      </w:r>
      <w:r w:rsidRPr="003A6390">
        <w:rPr>
          <w:rFonts w:ascii="Times New Roman" w:hAnsi="Times New Roman" w:cs="Times New Roman"/>
          <w:sz w:val="22"/>
          <w:szCs w:val="22"/>
        </w:rPr>
        <w:t>Vos enfants joyeux, alors que Christ vous a couronné</w:t>
      </w:r>
      <w:r>
        <w:rPr>
          <w:rFonts w:ascii="Times New Roman" w:hAnsi="Times New Roman" w:cs="Times New Roman"/>
          <w:sz w:val="22"/>
          <w:szCs w:val="22"/>
        </w:rPr>
        <w:t xml:space="preserve"> </w:t>
      </w:r>
      <w:r w:rsidRPr="003A6390">
        <w:rPr>
          <w:rFonts w:ascii="Times New Roman" w:hAnsi="Times New Roman" w:cs="Times New Roman"/>
          <w:sz w:val="22"/>
          <w:szCs w:val="22"/>
        </w:rPr>
        <w:t>de laurier et de Sainteté, père et apôtre,</w:t>
      </w:r>
      <w:r>
        <w:rPr>
          <w:rFonts w:ascii="Times New Roman" w:hAnsi="Times New Roman" w:cs="Times New Roman"/>
          <w:sz w:val="22"/>
          <w:szCs w:val="22"/>
        </w:rPr>
        <w:t xml:space="preserve"> </w:t>
      </w:r>
      <w:r w:rsidRPr="003A6390">
        <w:rPr>
          <w:rFonts w:ascii="Times New Roman" w:hAnsi="Times New Roman" w:cs="Times New Roman"/>
          <w:sz w:val="22"/>
          <w:szCs w:val="22"/>
        </w:rPr>
        <w:t>l’Église en vous était reflétée.</w:t>
      </w:r>
    </w:p>
    <w:p w14:paraId="323BAD77" w14:textId="77777777" w:rsidR="00AC2CC2" w:rsidRPr="00AC2CC2" w:rsidRDefault="00AC2CC2" w:rsidP="00AC2CC2">
      <w:pPr>
        <w:jc w:val="both"/>
        <w:rPr>
          <w:rFonts w:ascii="Times New Roman" w:hAnsi="Times New Roman" w:cs="Times New Roman"/>
          <w:b/>
          <w:bCs/>
          <w:sz w:val="22"/>
          <w:szCs w:val="22"/>
        </w:rPr>
      </w:pPr>
      <w:r w:rsidRPr="00AC2CC2">
        <w:rPr>
          <w:rFonts w:ascii="Times New Roman" w:hAnsi="Times New Roman" w:cs="Times New Roman"/>
          <w:b/>
          <w:bCs/>
          <w:sz w:val="22"/>
          <w:szCs w:val="22"/>
        </w:rPr>
        <w:t>Litanies de Saint Vincent de Paul</w:t>
      </w:r>
    </w:p>
    <w:p w14:paraId="367A879F" w14:textId="79060B61"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Seigneur, ayez pitié de nous.</w:t>
      </w:r>
    </w:p>
    <w:p w14:paraId="15B1ACFD" w14:textId="0562E0D3"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Jésus-Christ, ayez pitié de nous.</w:t>
      </w:r>
    </w:p>
    <w:p w14:paraId="5C4631A9" w14:textId="0623DF81"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Seigneur, ayez pitié de nous.</w:t>
      </w:r>
    </w:p>
    <w:p w14:paraId="0BEC12BD" w14:textId="61A4C080"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Jésus-Christ, écoutez nous.</w:t>
      </w:r>
    </w:p>
    <w:p w14:paraId="7A97972D" w14:textId="63210D2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Jésus-Christ, exaucez nous.</w:t>
      </w:r>
    </w:p>
    <w:p w14:paraId="248F943B" w14:textId="6DB3DF64"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Père céleste, vrai Dieu, ayez pitié de nous.</w:t>
      </w:r>
    </w:p>
    <w:p w14:paraId="33367114" w14:textId="27742DD8"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Fils Rédempteur du monde, qui êtes Dieu, ayez pitié de nous.</w:t>
      </w:r>
    </w:p>
    <w:p w14:paraId="4A9CD758" w14:textId="52F6AA75"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Esprit-Saint, qui êtes Dieu, ayez pitié de nous.</w:t>
      </w:r>
    </w:p>
    <w:p w14:paraId="7DFE24F4" w14:textId="1ACA5350"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lastRenderedPageBreak/>
        <w:t>Trinité sainte, qui êtes un seul Dieu, ayez pitié de nous.</w:t>
      </w:r>
    </w:p>
    <w:p w14:paraId="19DCAA9D" w14:textId="39485815"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de Paul, priez pour nous.</w:t>
      </w:r>
    </w:p>
    <w:p w14:paraId="418A1A2F" w14:textId="5B8040AF"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dès l'âge le plus tendre avez été prévenu des bénédictions du Sauveur, priez pour nous.</w:t>
      </w:r>
    </w:p>
    <w:p w14:paraId="6A1B4C0C" w14:textId="556DD6EF"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 xml:space="preserve">Saint Vincent, qui dès l'enfance </w:t>
      </w:r>
      <w:r w:rsidRPr="00AC2CC2">
        <w:rPr>
          <w:rFonts w:ascii="Times New Roman" w:hAnsi="Times New Roman" w:cs="Times New Roman"/>
          <w:sz w:val="22"/>
          <w:szCs w:val="22"/>
        </w:rPr>
        <w:t>saviez-vous</w:t>
      </w:r>
      <w:r w:rsidRPr="00AC2CC2">
        <w:rPr>
          <w:rFonts w:ascii="Times New Roman" w:hAnsi="Times New Roman" w:cs="Times New Roman"/>
          <w:sz w:val="22"/>
          <w:szCs w:val="22"/>
        </w:rPr>
        <w:t xml:space="preserve"> imposez des sacrifices en faveur des malheureux, priez pour nous.</w:t>
      </w:r>
    </w:p>
    <w:p w14:paraId="3441536F" w14:textId="24101556"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de simple berger, comme David, êtes devenu chef et pasteur du peuple de Dieu, priez pour nous.</w:t>
      </w:r>
    </w:p>
    <w:p w14:paraId="492A9274" w14:textId="706B8BD0"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avez été véritablement le juste qui vit de la foi, priez pour nous.</w:t>
      </w:r>
    </w:p>
    <w:p w14:paraId="014150C6" w14:textId="60B88166"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étiez cet homme simple et droit, craignant Dieu et fuyant jusqu'à l'apparence même du mal, priez pour nous.</w:t>
      </w:r>
    </w:p>
    <w:p w14:paraId="41C46D3C" w14:textId="0A32FF8A"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vrai disciple de Jésus-Christ doux et humble de cœur, priez pour nous.</w:t>
      </w:r>
    </w:p>
    <w:p w14:paraId="279F5E35" w14:textId="6F50DB20"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ennemi déclaré et courageux censeur du monde et de ces maximes, priez pour nous.</w:t>
      </w:r>
    </w:p>
    <w:p w14:paraId="27EDDA2B" w14:textId="28136512"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animé du zèle le plus pur, et le plus ardent pour la gloire de Dieu,</w:t>
      </w:r>
      <w:r>
        <w:rPr>
          <w:rFonts w:ascii="Times New Roman" w:hAnsi="Times New Roman" w:cs="Times New Roman"/>
          <w:sz w:val="22"/>
          <w:szCs w:val="22"/>
        </w:rPr>
        <w:t xml:space="preserve"> </w:t>
      </w:r>
      <w:r w:rsidRPr="00AC2CC2">
        <w:rPr>
          <w:rFonts w:ascii="Times New Roman" w:hAnsi="Times New Roman" w:cs="Times New Roman"/>
          <w:sz w:val="22"/>
          <w:szCs w:val="22"/>
        </w:rPr>
        <w:t>priez pour nous.</w:t>
      </w:r>
    </w:p>
    <w:p w14:paraId="6AD75EF6" w14:textId="4BAED53E"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dont la charité savait trouver d'immenses ressources pour tous les besoins, priez pour nous.</w:t>
      </w:r>
    </w:p>
    <w:p w14:paraId="6362FE2C" w14:textId="30685DFA"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dont tous les travaux avaient surtout pour but les salut des âmes rachetées du sang précieux de Jésus, priez pour nous.</w:t>
      </w:r>
    </w:p>
    <w:p w14:paraId="67BDD318" w14:textId="3B59BD5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au milieu des applaudissements et des louanges, avez toujours été le plus humble des hommes, priez pour nous.</w:t>
      </w:r>
    </w:p>
    <w:p w14:paraId="78583C3F" w14:textId="4D461DC5"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qui dans toutes vos actions avez aspiré à la pratique de la plus parfaite vertu, priez pour nous.</w:t>
      </w:r>
    </w:p>
    <w:p w14:paraId="6C0C38BE" w14:textId="06BA7F2F"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spécialement destiné par la Providence à annoncer l'Evangile aux pauvres, priez pour nous.</w:t>
      </w:r>
    </w:p>
    <w:p w14:paraId="2BE9B49B" w14:textId="4C22723F"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très sage fondateur des Prêtres de la Mission, priez pour nous.</w:t>
      </w:r>
    </w:p>
    <w:p w14:paraId="3FC26138" w14:textId="3B63285C"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zélé protecteur des pieuses sociétés formées pour le soulagement de toutes les misères, priez pour nous.</w:t>
      </w:r>
    </w:p>
    <w:p w14:paraId="1F18830D" w14:textId="00B86085"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Saint Vincent, dont la mort comme la vie a été sainte et précieuse devant Dieu, priez pour nous.</w:t>
      </w:r>
    </w:p>
    <w:p w14:paraId="0A685E2C" w14:textId="6EC24D3C"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 xml:space="preserve">Agneau de Dieu qui effacez le péché du monde, </w:t>
      </w:r>
      <w:r w:rsidRPr="00AC2CC2">
        <w:rPr>
          <w:rFonts w:ascii="Times New Roman" w:hAnsi="Times New Roman" w:cs="Times New Roman"/>
          <w:sz w:val="22"/>
          <w:szCs w:val="22"/>
        </w:rPr>
        <w:t>pardonnez-nous</w:t>
      </w:r>
      <w:r w:rsidRPr="00AC2CC2">
        <w:rPr>
          <w:rFonts w:ascii="Times New Roman" w:hAnsi="Times New Roman" w:cs="Times New Roman"/>
          <w:sz w:val="22"/>
          <w:szCs w:val="22"/>
        </w:rPr>
        <w:t xml:space="preserve"> Seigneur.</w:t>
      </w:r>
    </w:p>
    <w:p w14:paraId="60F1664B" w14:textId="5AD23FB2"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Agneau de Dieu qui effacez le péché du monde, exaucez nous Seigneur.</w:t>
      </w:r>
    </w:p>
    <w:p w14:paraId="27EE40CF" w14:textId="260A0964"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Agneau de Dieu qui effacez le péché du monde, ayez pitié de nous.</w:t>
      </w:r>
    </w:p>
    <w:p w14:paraId="7A391ECF" w14:textId="7777777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V. Priez pour nous glorieux saint Vincent de Paul.</w:t>
      </w:r>
    </w:p>
    <w:p w14:paraId="7C5FF4B0" w14:textId="7777777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R. Afin que nous soyons dignes des promesses de Jésus-Christ.</w:t>
      </w:r>
    </w:p>
    <w:p w14:paraId="587C8425" w14:textId="2F19E205"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sz w:val="22"/>
          <w:szCs w:val="22"/>
        </w:rPr>
        <w:t>Prions : Ô Dieu, qui pour faire annoncer l'Evangile aux pauvres, soulager les misères de ceux qui sont abandonnés o</w:t>
      </w:r>
      <w:r>
        <w:rPr>
          <w:rFonts w:ascii="Times New Roman" w:hAnsi="Times New Roman" w:cs="Times New Roman"/>
          <w:sz w:val="22"/>
          <w:szCs w:val="22"/>
        </w:rPr>
        <w:t>u</w:t>
      </w:r>
      <w:r w:rsidRPr="00AC2CC2">
        <w:rPr>
          <w:rFonts w:ascii="Times New Roman" w:hAnsi="Times New Roman" w:cs="Times New Roman"/>
          <w:sz w:val="22"/>
          <w:szCs w:val="22"/>
        </w:rPr>
        <w:t xml:space="preserve"> malades avez fait éclater l'esprit de votre Fils dans l'humilité et la charité apostolique du bienheureux Vincent de Paul, accordez nous par son intercession d'être délivrés de nos misères présentes et préservé des maux à venir. Nous vous le demandons par Jésus-Christ notre Seigneur. Amen.</w:t>
      </w:r>
    </w:p>
    <w:p w14:paraId="0785F8CE" w14:textId="7F174E80"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PREMIER JOUR (la Conversion)</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39A6A9B7"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de Paul est devenu prêtre pour atteindre un meilleur rang social parvenant pour cela à trouver un évêque qui l'ordonnera à 19 ans. Il nous a montré que l'on ne naît pas saint. Nous sommes tous des pêcheurs sur le chemin de la sainteté.</w:t>
      </w:r>
    </w:p>
    <w:p w14:paraId="49C991C5"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54EA068F"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Quels sont les aspects de ma vie qui ont besoin d'être purifiés et attendent que la lumière de Dieu les touche ? Ceci ne peut être que fruit de la grâce de Dieu. En quoi dois-je appeler Dieu dans ma vie quotidienne pour ma conversion ? Suis-je moi-même sur le chemin du retour à Dieu comme un converti ?</w:t>
      </w:r>
    </w:p>
    <w:p w14:paraId="310A8D8B" w14:textId="77777777" w:rsid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lastRenderedPageBreak/>
        <w:t>La Prière de la neuvaine, un Notre Père, un Je vous salue Marie en honneur de l'Incarnation et le Gloire au Père et au Fils et au Saint-Esprit en l'honneur de la Sainte-Trinité.</w:t>
      </w:r>
    </w:p>
    <w:p w14:paraId="4EE1E042" w14:textId="3D8B1AD6"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70E849D0" w14:textId="4384938A"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DEUXIÈME JOUR (les vertus)</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1A64A8FA"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a encouragé les personnes à cultivar les vertus et plus spécialement celle de simplicité, d'humilité, de douceur de mortification (abnégation) et zèle pour les âmes (amour des autres).</w:t>
      </w:r>
    </w:p>
    <w:p w14:paraId="22B32E67"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4F07E601"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Ai-je pris du temps pour savoir ce que sont les vertus et pour les cultiver en moi ? Suis-je capable de prendre du temps pour chercher à comprendre ces cinq vertus et pourquoi elles sont si importantes pour ce grand saint ?</w:t>
      </w:r>
    </w:p>
    <w:p w14:paraId="7D0FA43A" w14:textId="77777777" w:rsid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La Prière de la neuvaine, et un Notre Père, un Je vous salue Marie en honneur de l'Incarnation et le Gloire au Père et au Fils et au Saint-Esprit en l'honneur de la Sainte-Trinité.</w:t>
      </w:r>
    </w:p>
    <w:p w14:paraId="5300CED1" w14:textId="023DA09D"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44B1338F" w14:textId="74480A2B"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TROISIÈME JOUR (Défendre la foi)</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5D13BE3A"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 xml:space="preserve">Durant sa vie, est née une hérésie nommée Jansénisme. Saint Vincent n'a cessé de défendre la vraie foi même au </w:t>
      </w:r>
      <w:proofErr w:type="spellStart"/>
      <w:r w:rsidRPr="00AC2CC2">
        <w:rPr>
          <w:rFonts w:ascii="Times New Roman" w:hAnsi="Times New Roman" w:cs="Times New Roman"/>
          <w:i/>
          <w:iCs/>
          <w:sz w:val="22"/>
          <w:szCs w:val="22"/>
        </w:rPr>
        <w:t>pris</w:t>
      </w:r>
      <w:proofErr w:type="spellEnd"/>
      <w:r w:rsidRPr="00AC2CC2">
        <w:rPr>
          <w:rFonts w:ascii="Times New Roman" w:hAnsi="Times New Roman" w:cs="Times New Roman"/>
          <w:i/>
          <w:iCs/>
          <w:sz w:val="22"/>
          <w:szCs w:val="22"/>
        </w:rPr>
        <w:t xml:space="preserve"> de la perte de ses amis et de sa réputation.</w:t>
      </w:r>
    </w:p>
    <w:p w14:paraId="5975A9A2"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11F9A1A4"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Notre foi est un défi quotidien. Comme Saint Vincent de Paul, comment est-ce que je vis et je défends la vérité ? Ai-je peur de créer des vagues, de perdre des amis ou perdre de l'argent ?</w:t>
      </w:r>
    </w:p>
    <w:p w14:paraId="30BAD8BC"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7BA70B65" w14:textId="40527902"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6B92FBB0" w14:textId="41B40649"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QUATRIÈME JOUR (le fondateur)</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00CE77D7"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a pris soin et travailler avec de multiples groupes. Il a vécu sa vocation de chef en fondant des communautés religieuses et de laïcs.</w:t>
      </w:r>
    </w:p>
    <w:p w14:paraId="0BD831F9"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0001E026"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Chacun de nous est appelé à être responsable dans sa famille, dans son quartier, où que nous soyons. Quel usage je fais des dons que Dieu m'a donnés pour conduire les autres à Dieu ?</w:t>
      </w:r>
    </w:p>
    <w:p w14:paraId="6300C3BE"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74186D43" w14:textId="4B52F616"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672A2D78" w14:textId="149C4D6C"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CINQUIEME JOUR (l'eucharistie et la confession)</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581F41FD"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avait la conviction qu'un des plus importants ministères qu'il avait était d'encourager les personnes à recevoir les sacrements et tout spécialement l'Eucharistie et la Réconciliation de façon fréquente. Les membres de sa congrégation devaient vivre la réconciliation toutes les semaines.</w:t>
      </w:r>
    </w:p>
    <w:p w14:paraId="4233683E"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4932EA7D"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Quand ai-je vécu ma dernière confession pour recevoir le pardon de mes pêchés par le Christ médecin des âmes ? Est-ce que je reçois dignement l'eucharistie et suis-je certain que c'est réellement Jésus que je reçois dans son corps, son âme et sa divinité à l'Eucharistie ? Comment ma foi est nourrie par ces sacrements ?</w:t>
      </w:r>
    </w:p>
    <w:p w14:paraId="415AA0B1"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602FE26A" w14:textId="3893E719"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lastRenderedPageBreak/>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6707AC58" w14:textId="21CDC16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SIXIÈME JOUR (le pauvre)</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2C6BA966"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est bien connu pour son attention aux pauvres. Il avait grandi dans un milieu simple.</w:t>
      </w:r>
    </w:p>
    <w:p w14:paraId="394E8A71"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1521E978"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Nous sommes tous pauvres d'un façon ou d'une autre; peut-être pas matériellement mais spirituellement. Nous avons tous besoin de Dieu. Comment est-ce que j'aide les pauvres que je rencontre dans mon entourage, sur mon lieu de travail, dans les rues et lorsqu'ils frappent à ma porte ? Comment est-ce que je vis la simplicité ?</w:t>
      </w:r>
    </w:p>
    <w:p w14:paraId="5981D3CC" w14:textId="64A72D8C"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03F1ABDB" w14:textId="56453414"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4A9AFE33" w14:textId="6A977237"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SEPTIÈME JOUR (les prêtres)</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3716D2E7"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a trouvé que le travail avec les pauvres était important comme aider les séminaristes et le prêtres à croître en sainteté afin d'être de bons bergers du peuple de Dieu.</w:t>
      </w:r>
    </w:p>
    <w:p w14:paraId="01A5C2BC"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4F2C5F77"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Est-ce que j'aide dans la formation des séminaristes et des prêtres par mes prières et mon aide financière ? Que puis-je faire pour soutenir le prêtre de ma paroisse ?</w:t>
      </w:r>
    </w:p>
    <w:p w14:paraId="745748C5"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698EC8CE" w14:textId="7F686179"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4ABF483E" w14:textId="7E0C21B3"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HUITIÈME JOUR (L'évangélisation)</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27433C68"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La congrégation fonder par Saint Vincent n'a pas pris le nom du fondateur, mais a été dite Congrégation de la Mission. Son expérience lui a révélée qu'elle devait prêcher la Bonne Nouvelle du salut à tous et spécialement aux pauvres.</w:t>
      </w:r>
    </w:p>
    <w:p w14:paraId="59711901"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62D9102E"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Par notre baptême nous sommes évangélisateurs. Comment est-ce que je partage l'évangile en paroles et en actes au quotidien ? Y-a-t-il de nouveaux chemin par lesquels je peux évangéliser ? Est-ce que je prends du temps pour approfondir ma foi en me formant ?</w:t>
      </w:r>
    </w:p>
    <w:p w14:paraId="3C4EA63A"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0DA326C3" w14:textId="374E46E5" w:rsidR="00AC2CC2" w:rsidRPr="00AC2CC2" w:rsidRDefault="00AC2CC2" w:rsidP="00AC2CC2">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p w14:paraId="69DE4807" w14:textId="0A39C8A8" w:rsidR="00AC2CC2" w:rsidRPr="00AC2CC2" w:rsidRDefault="00AC2CC2" w:rsidP="00AC2CC2">
      <w:pPr>
        <w:jc w:val="both"/>
        <w:rPr>
          <w:rFonts w:ascii="Times New Roman" w:hAnsi="Times New Roman" w:cs="Times New Roman"/>
          <w:sz w:val="22"/>
          <w:szCs w:val="22"/>
        </w:rPr>
      </w:pPr>
      <w:r w:rsidRPr="00AC2CC2">
        <w:rPr>
          <w:rFonts w:ascii="Times New Roman" w:hAnsi="Times New Roman" w:cs="Times New Roman"/>
          <w:b/>
          <w:bCs/>
          <w:sz w:val="22"/>
          <w:szCs w:val="22"/>
        </w:rPr>
        <w:t xml:space="preserve">NEUVIEME JOUR (la </w:t>
      </w:r>
      <w:proofErr w:type="spellStart"/>
      <w:r w:rsidRPr="00AC2CC2">
        <w:rPr>
          <w:rFonts w:ascii="Times New Roman" w:hAnsi="Times New Roman" w:cs="Times New Roman"/>
          <w:b/>
          <w:bCs/>
          <w:sz w:val="22"/>
          <w:szCs w:val="22"/>
        </w:rPr>
        <w:t>Saint-Trinité</w:t>
      </w:r>
      <w:proofErr w:type="spellEnd"/>
      <w:r w:rsidRPr="00AC2CC2">
        <w:rPr>
          <w:rFonts w:ascii="Times New Roman" w:hAnsi="Times New Roman" w:cs="Times New Roman"/>
          <w:b/>
          <w:bCs/>
          <w:sz w:val="22"/>
          <w:szCs w:val="22"/>
        </w:rPr>
        <w:t>)</w:t>
      </w:r>
      <w:r>
        <w:rPr>
          <w:rFonts w:ascii="Times New Roman" w:hAnsi="Times New Roman" w:cs="Times New Roman"/>
          <w:sz w:val="22"/>
          <w:szCs w:val="22"/>
        </w:rPr>
        <w:t xml:space="preserve"> </w:t>
      </w:r>
      <w:r w:rsidRPr="00AC2CC2">
        <w:rPr>
          <w:rFonts w:ascii="Times New Roman" w:hAnsi="Times New Roman" w:cs="Times New Roman"/>
          <w:i/>
          <w:iCs/>
          <w:sz w:val="22"/>
          <w:szCs w:val="22"/>
        </w:rPr>
        <w:t>Méditation sur la vie de St Vincent de Paul</w:t>
      </w:r>
    </w:p>
    <w:p w14:paraId="0F7E2C6E"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St. Vincent a invité tout le monde à rendre hommage à Dieu -la Sainte-Trinité. Il s'agissait de le faire par la prière et les actes pour toutes les personnes rencontrées dans le quotidien.</w:t>
      </w:r>
    </w:p>
    <w:p w14:paraId="767B4369" w14:textId="77777777"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Questions pour ma vie</w:t>
      </w:r>
    </w:p>
    <w:p w14:paraId="71D60FF9" w14:textId="42914992" w:rsidR="00AC2CC2" w:rsidRPr="00AC2CC2" w:rsidRDefault="00AC2CC2" w:rsidP="00AC2CC2">
      <w:pPr>
        <w:jc w:val="both"/>
        <w:rPr>
          <w:rFonts w:ascii="Times New Roman" w:hAnsi="Times New Roman" w:cs="Times New Roman"/>
          <w:i/>
          <w:iCs/>
          <w:sz w:val="22"/>
          <w:szCs w:val="22"/>
        </w:rPr>
      </w:pPr>
      <w:r w:rsidRPr="00AC2CC2">
        <w:rPr>
          <w:rFonts w:ascii="Times New Roman" w:hAnsi="Times New Roman" w:cs="Times New Roman"/>
          <w:i/>
          <w:iCs/>
          <w:sz w:val="22"/>
          <w:szCs w:val="22"/>
        </w:rPr>
        <w:t>Comment est-ce que j'honore Dieu dans m</w:t>
      </w:r>
      <w:r>
        <w:rPr>
          <w:rFonts w:ascii="Times New Roman" w:hAnsi="Times New Roman" w:cs="Times New Roman"/>
          <w:i/>
          <w:iCs/>
          <w:sz w:val="22"/>
          <w:szCs w:val="22"/>
        </w:rPr>
        <w:t>a</w:t>
      </w:r>
      <w:r w:rsidRPr="00AC2CC2">
        <w:rPr>
          <w:rFonts w:ascii="Times New Roman" w:hAnsi="Times New Roman" w:cs="Times New Roman"/>
          <w:i/>
          <w:iCs/>
          <w:sz w:val="22"/>
          <w:szCs w:val="22"/>
        </w:rPr>
        <w:t xml:space="preserve"> vie quotidienne ? Suis-je conscient de la présence de l'amour de Dieu autour de moi ? Est-ce que je prends chaque jour le temps de prier ?</w:t>
      </w:r>
    </w:p>
    <w:p w14:paraId="3C2FB4F9" w14:textId="77777777" w:rsidR="00AC2CC2" w:rsidRDefault="00AC2CC2" w:rsidP="00AC2CC2">
      <w:pPr>
        <w:jc w:val="both"/>
        <w:rPr>
          <w:rFonts w:ascii="Times New Roman" w:hAnsi="Times New Roman" w:cs="Times New Roman"/>
          <w:sz w:val="22"/>
          <w:szCs w:val="22"/>
        </w:rPr>
      </w:pPr>
      <w:r w:rsidRPr="00AC2CC2">
        <w:rPr>
          <w:rFonts w:ascii="Times New Roman" w:hAnsi="Times New Roman" w:cs="Times New Roman"/>
          <w:i/>
          <w:iCs/>
          <w:sz w:val="22"/>
          <w:szCs w:val="22"/>
        </w:rPr>
        <w:t>La Prière de la neuvaine, un Notre Père, un Je vous salue Marie en honneur de l'Incarnation et le Gloire au Père et au Fils et au Saint-Esprit en l'honneur de la Sainte-Trinité.</w:t>
      </w:r>
    </w:p>
    <w:p w14:paraId="54062AD6" w14:textId="0F00B0F6" w:rsidR="003A6390" w:rsidRPr="00AC2CC2" w:rsidRDefault="00AC2CC2" w:rsidP="003A6390">
      <w:pPr>
        <w:jc w:val="both"/>
        <w:rPr>
          <w:rFonts w:ascii="Times New Roman" w:hAnsi="Times New Roman" w:cs="Times New Roman"/>
          <w:b/>
          <w:bCs/>
          <w:sz w:val="22"/>
          <w:szCs w:val="22"/>
        </w:rPr>
      </w:pPr>
      <w:r w:rsidRPr="003A6390">
        <w:rPr>
          <w:rFonts w:ascii="Times New Roman" w:hAnsi="Times New Roman" w:cs="Times New Roman"/>
          <w:b/>
          <w:bCs/>
          <w:sz w:val="22"/>
          <w:szCs w:val="22"/>
        </w:rPr>
        <w:t>Prière</w:t>
      </w:r>
      <w:r>
        <w:rPr>
          <w:rFonts w:ascii="Times New Roman" w:hAnsi="Times New Roman" w:cs="Times New Roman"/>
          <w:b/>
          <w:bCs/>
          <w:sz w:val="22"/>
          <w:szCs w:val="22"/>
        </w:rPr>
        <w:t>s</w:t>
      </w:r>
      <w:r w:rsidRPr="003A6390">
        <w:rPr>
          <w:rFonts w:ascii="Times New Roman" w:hAnsi="Times New Roman" w:cs="Times New Roman"/>
          <w:b/>
          <w:bCs/>
          <w:sz w:val="22"/>
          <w:szCs w:val="22"/>
        </w:rPr>
        <w:t xml:space="preserve"> </w:t>
      </w:r>
      <w:r>
        <w:rPr>
          <w:rFonts w:ascii="Times New Roman" w:hAnsi="Times New Roman" w:cs="Times New Roman"/>
          <w:b/>
          <w:bCs/>
          <w:sz w:val="22"/>
          <w:szCs w:val="22"/>
        </w:rPr>
        <w:t>quotidiennes</w:t>
      </w:r>
    </w:p>
    <w:sectPr w:rsidR="003A6390" w:rsidRPr="00AC2CC2" w:rsidSect="00AC2CC2">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01D85"/>
    <w:multiLevelType w:val="multilevel"/>
    <w:tmpl w:val="3B2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236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0"/>
    <w:rsid w:val="0037698E"/>
    <w:rsid w:val="003A6390"/>
    <w:rsid w:val="00437D1D"/>
    <w:rsid w:val="00831294"/>
    <w:rsid w:val="00AC2CC2"/>
    <w:rsid w:val="00FE6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C69A"/>
  <w15:chartTrackingRefBased/>
  <w15:docId w15:val="{825E924D-E41F-44C1-96B6-6C6ABA0A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6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6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63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63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63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63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63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63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63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3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63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63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63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63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63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63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63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6390"/>
    <w:rPr>
      <w:rFonts w:eastAsiaTheme="majorEastAsia" w:cstheme="majorBidi"/>
      <w:color w:val="272727" w:themeColor="text1" w:themeTint="D8"/>
    </w:rPr>
  </w:style>
  <w:style w:type="paragraph" w:styleId="Titre">
    <w:name w:val="Title"/>
    <w:basedOn w:val="Normal"/>
    <w:next w:val="Normal"/>
    <w:link w:val="TitreCar"/>
    <w:uiPriority w:val="10"/>
    <w:qFormat/>
    <w:rsid w:val="003A6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63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63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63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6390"/>
    <w:pPr>
      <w:spacing w:before="160"/>
      <w:jc w:val="center"/>
    </w:pPr>
    <w:rPr>
      <w:i/>
      <w:iCs/>
      <w:color w:val="404040" w:themeColor="text1" w:themeTint="BF"/>
    </w:rPr>
  </w:style>
  <w:style w:type="character" w:customStyle="1" w:styleId="CitationCar">
    <w:name w:val="Citation Car"/>
    <w:basedOn w:val="Policepardfaut"/>
    <w:link w:val="Citation"/>
    <w:uiPriority w:val="29"/>
    <w:rsid w:val="003A6390"/>
    <w:rPr>
      <w:i/>
      <w:iCs/>
      <w:color w:val="404040" w:themeColor="text1" w:themeTint="BF"/>
    </w:rPr>
  </w:style>
  <w:style w:type="paragraph" w:styleId="Paragraphedeliste">
    <w:name w:val="List Paragraph"/>
    <w:basedOn w:val="Normal"/>
    <w:uiPriority w:val="34"/>
    <w:qFormat/>
    <w:rsid w:val="003A6390"/>
    <w:pPr>
      <w:ind w:left="720"/>
      <w:contextualSpacing/>
    </w:pPr>
  </w:style>
  <w:style w:type="character" w:styleId="Accentuationintense">
    <w:name w:val="Intense Emphasis"/>
    <w:basedOn w:val="Policepardfaut"/>
    <w:uiPriority w:val="21"/>
    <w:qFormat/>
    <w:rsid w:val="003A6390"/>
    <w:rPr>
      <w:i/>
      <w:iCs/>
      <w:color w:val="0F4761" w:themeColor="accent1" w:themeShade="BF"/>
    </w:rPr>
  </w:style>
  <w:style w:type="paragraph" w:styleId="Citationintense">
    <w:name w:val="Intense Quote"/>
    <w:basedOn w:val="Normal"/>
    <w:next w:val="Normal"/>
    <w:link w:val="CitationintenseCar"/>
    <w:uiPriority w:val="30"/>
    <w:qFormat/>
    <w:rsid w:val="003A6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6390"/>
    <w:rPr>
      <w:i/>
      <w:iCs/>
      <w:color w:val="0F4761" w:themeColor="accent1" w:themeShade="BF"/>
    </w:rPr>
  </w:style>
  <w:style w:type="character" w:styleId="Rfrenceintense">
    <w:name w:val="Intense Reference"/>
    <w:basedOn w:val="Policepardfaut"/>
    <w:uiPriority w:val="32"/>
    <w:qFormat/>
    <w:rsid w:val="003A6390"/>
    <w:rPr>
      <w:b/>
      <w:bCs/>
      <w:smallCaps/>
      <w:color w:val="0F4761" w:themeColor="accent1" w:themeShade="BF"/>
      <w:spacing w:val="5"/>
    </w:rPr>
  </w:style>
  <w:style w:type="character" w:styleId="Lienhypertexte">
    <w:name w:val="Hyperlink"/>
    <w:basedOn w:val="Policepardfaut"/>
    <w:uiPriority w:val="99"/>
    <w:unhideWhenUsed/>
    <w:rsid w:val="00437D1D"/>
    <w:rPr>
      <w:color w:val="467886" w:themeColor="hyperlink"/>
      <w:u w:val="single"/>
    </w:rPr>
  </w:style>
  <w:style w:type="character" w:styleId="Mentionnonrsolue">
    <w:name w:val="Unresolved Mention"/>
    <w:basedOn w:val="Policepardfaut"/>
    <w:uiPriority w:val="99"/>
    <w:semiHidden/>
    <w:unhideWhenUsed/>
    <w:rsid w:val="0043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3417">
      <w:bodyDiv w:val="1"/>
      <w:marLeft w:val="0"/>
      <w:marRight w:val="0"/>
      <w:marTop w:val="0"/>
      <w:marBottom w:val="0"/>
      <w:divBdr>
        <w:top w:val="none" w:sz="0" w:space="0" w:color="auto"/>
        <w:left w:val="none" w:sz="0" w:space="0" w:color="auto"/>
        <w:bottom w:val="none" w:sz="0" w:space="0" w:color="auto"/>
        <w:right w:val="none" w:sz="0" w:space="0" w:color="auto"/>
      </w:divBdr>
    </w:div>
    <w:div w:id="342705177">
      <w:bodyDiv w:val="1"/>
      <w:marLeft w:val="0"/>
      <w:marRight w:val="0"/>
      <w:marTop w:val="0"/>
      <w:marBottom w:val="0"/>
      <w:divBdr>
        <w:top w:val="none" w:sz="0" w:space="0" w:color="auto"/>
        <w:left w:val="none" w:sz="0" w:space="0" w:color="auto"/>
        <w:bottom w:val="none" w:sz="0" w:space="0" w:color="auto"/>
        <w:right w:val="none" w:sz="0" w:space="0" w:color="auto"/>
      </w:divBdr>
    </w:div>
    <w:div w:id="488637513">
      <w:bodyDiv w:val="1"/>
      <w:marLeft w:val="0"/>
      <w:marRight w:val="0"/>
      <w:marTop w:val="0"/>
      <w:marBottom w:val="0"/>
      <w:divBdr>
        <w:top w:val="none" w:sz="0" w:space="0" w:color="auto"/>
        <w:left w:val="none" w:sz="0" w:space="0" w:color="auto"/>
        <w:bottom w:val="none" w:sz="0" w:space="0" w:color="auto"/>
        <w:right w:val="none" w:sz="0" w:space="0" w:color="auto"/>
      </w:divBdr>
    </w:div>
    <w:div w:id="649596749">
      <w:bodyDiv w:val="1"/>
      <w:marLeft w:val="0"/>
      <w:marRight w:val="0"/>
      <w:marTop w:val="0"/>
      <w:marBottom w:val="0"/>
      <w:divBdr>
        <w:top w:val="none" w:sz="0" w:space="0" w:color="auto"/>
        <w:left w:val="none" w:sz="0" w:space="0" w:color="auto"/>
        <w:bottom w:val="none" w:sz="0" w:space="0" w:color="auto"/>
        <w:right w:val="none" w:sz="0" w:space="0" w:color="auto"/>
      </w:divBdr>
    </w:div>
    <w:div w:id="723414068">
      <w:bodyDiv w:val="1"/>
      <w:marLeft w:val="0"/>
      <w:marRight w:val="0"/>
      <w:marTop w:val="0"/>
      <w:marBottom w:val="0"/>
      <w:divBdr>
        <w:top w:val="none" w:sz="0" w:space="0" w:color="auto"/>
        <w:left w:val="none" w:sz="0" w:space="0" w:color="auto"/>
        <w:bottom w:val="none" w:sz="0" w:space="0" w:color="auto"/>
        <w:right w:val="none" w:sz="0" w:space="0" w:color="auto"/>
      </w:divBdr>
    </w:div>
    <w:div w:id="1035042751">
      <w:bodyDiv w:val="1"/>
      <w:marLeft w:val="0"/>
      <w:marRight w:val="0"/>
      <w:marTop w:val="0"/>
      <w:marBottom w:val="0"/>
      <w:divBdr>
        <w:top w:val="none" w:sz="0" w:space="0" w:color="auto"/>
        <w:left w:val="none" w:sz="0" w:space="0" w:color="auto"/>
        <w:bottom w:val="none" w:sz="0" w:space="0" w:color="auto"/>
        <w:right w:val="none" w:sz="0" w:space="0" w:color="auto"/>
      </w:divBdr>
    </w:div>
    <w:div w:id="1444573900">
      <w:bodyDiv w:val="1"/>
      <w:marLeft w:val="0"/>
      <w:marRight w:val="0"/>
      <w:marTop w:val="0"/>
      <w:marBottom w:val="0"/>
      <w:divBdr>
        <w:top w:val="none" w:sz="0" w:space="0" w:color="auto"/>
        <w:left w:val="none" w:sz="0" w:space="0" w:color="auto"/>
        <w:bottom w:val="none" w:sz="0" w:space="0" w:color="auto"/>
        <w:right w:val="none" w:sz="0" w:space="0" w:color="auto"/>
      </w:divBdr>
    </w:div>
    <w:div w:id="1700810912">
      <w:bodyDiv w:val="1"/>
      <w:marLeft w:val="0"/>
      <w:marRight w:val="0"/>
      <w:marTop w:val="0"/>
      <w:marBottom w:val="0"/>
      <w:divBdr>
        <w:top w:val="none" w:sz="0" w:space="0" w:color="auto"/>
        <w:left w:val="none" w:sz="0" w:space="0" w:color="auto"/>
        <w:bottom w:val="none" w:sz="0" w:space="0" w:color="auto"/>
        <w:right w:val="none" w:sz="0" w:space="0" w:color="auto"/>
      </w:divBdr>
    </w:div>
    <w:div w:id="1820882289">
      <w:bodyDiv w:val="1"/>
      <w:marLeft w:val="0"/>
      <w:marRight w:val="0"/>
      <w:marTop w:val="0"/>
      <w:marBottom w:val="0"/>
      <w:divBdr>
        <w:top w:val="none" w:sz="0" w:space="0" w:color="auto"/>
        <w:left w:val="none" w:sz="0" w:space="0" w:color="auto"/>
        <w:bottom w:val="none" w:sz="0" w:space="0" w:color="auto"/>
        <w:right w:val="none" w:sz="0" w:space="0" w:color="auto"/>
      </w:divBdr>
    </w:div>
    <w:div w:id="1939678874">
      <w:bodyDiv w:val="1"/>
      <w:marLeft w:val="0"/>
      <w:marRight w:val="0"/>
      <w:marTop w:val="0"/>
      <w:marBottom w:val="0"/>
      <w:divBdr>
        <w:top w:val="none" w:sz="0" w:space="0" w:color="auto"/>
        <w:left w:val="none" w:sz="0" w:space="0" w:color="auto"/>
        <w:bottom w:val="none" w:sz="0" w:space="0" w:color="auto"/>
        <w:right w:val="none" w:sz="0" w:space="0" w:color="auto"/>
      </w:divBdr>
      <w:divsChild>
        <w:div w:id="41891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22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1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835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8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73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1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78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72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58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112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823481">
      <w:bodyDiv w:val="1"/>
      <w:marLeft w:val="0"/>
      <w:marRight w:val="0"/>
      <w:marTop w:val="0"/>
      <w:marBottom w:val="0"/>
      <w:divBdr>
        <w:top w:val="none" w:sz="0" w:space="0" w:color="auto"/>
        <w:left w:val="none" w:sz="0" w:space="0" w:color="auto"/>
        <w:bottom w:val="none" w:sz="0" w:space="0" w:color="auto"/>
        <w:right w:val="none" w:sz="0" w:space="0" w:color="auto"/>
      </w:divBdr>
      <w:divsChild>
        <w:div w:id="127220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0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54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86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63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41289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0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88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11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8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000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2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10720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Bertrand ZANG ABONDO</dc:creator>
  <cp:keywords/>
  <dc:description/>
  <cp:lastModifiedBy>Marc Bertrand ZANG ABONDO</cp:lastModifiedBy>
  <cp:revision>1</cp:revision>
  <cp:lastPrinted>2025-01-11T05:27:00Z</cp:lastPrinted>
  <dcterms:created xsi:type="dcterms:W3CDTF">2025-01-11T04:27:00Z</dcterms:created>
  <dcterms:modified xsi:type="dcterms:W3CDTF">2025-01-12T05:11:00Z</dcterms:modified>
</cp:coreProperties>
</file>