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9F7E" w14:textId="37FA41CD" w:rsidR="005A47F2" w:rsidRDefault="00994527" w:rsidP="005A47F2">
      <w:pPr>
        <w:ind w:left="708" w:firstLine="708"/>
        <w:rPr>
          <w:b/>
          <w:i/>
          <w:sz w:val="24"/>
          <w:szCs w:val="24"/>
        </w:rPr>
      </w:pPr>
      <w:r>
        <w:rPr>
          <w:noProof/>
        </w:rPr>
        <mc:AlternateContent>
          <mc:Choice Requires="wps">
            <w:drawing>
              <wp:anchor distT="0" distB="0" distL="114300" distR="114300" simplePos="0" relativeHeight="251659264" behindDoc="1" locked="0" layoutInCell="1" allowOverlap="1" wp14:anchorId="44510F1D" wp14:editId="026C17C0">
                <wp:simplePos x="0" y="0"/>
                <wp:positionH relativeFrom="margin">
                  <wp:align>right</wp:align>
                </wp:positionH>
                <wp:positionV relativeFrom="paragraph">
                  <wp:posOffset>0</wp:posOffset>
                </wp:positionV>
                <wp:extent cx="3305175" cy="381000"/>
                <wp:effectExtent l="0" t="0" r="0" b="0"/>
                <wp:wrapTight wrapText="bothSides">
                  <wp:wrapPolygon edited="0">
                    <wp:start x="0" y="0"/>
                    <wp:lineTo x="0" y="21600"/>
                    <wp:lineTo x="21600" y="21600"/>
                    <wp:lineTo x="21600" y="0"/>
                  </wp:wrapPolygon>
                </wp:wrapTight>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5175" cy="381000"/>
                        </a:xfrm>
                        <a:prstGeom prst="rect">
                          <a:avLst/>
                        </a:prstGeom>
                      </wps:spPr>
                      <wps:txbx>
                        <w:txbxContent>
                          <w:p w14:paraId="5F4DC805" w14:textId="7D34EF68" w:rsidR="00994527" w:rsidRDefault="00994527" w:rsidP="00994527">
                            <w:pPr>
                              <w:jc w:val="center"/>
                              <w:rPr>
                                <w:sz w:val="24"/>
                                <w:szCs w:val="24"/>
                              </w:rPr>
                            </w:pPr>
                            <w:r>
                              <w:rPr>
                                <w:color w:val="000000"/>
                                <w:sz w:val="72"/>
                                <w:szCs w:val="72"/>
                                <w14:textOutline w14:w="9359" w14:cap="flat" w14:cmpd="sng" w14:algn="ctr">
                                  <w14:solidFill>
                                    <w14:srgbClr w14:val="000000"/>
                                  </w14:solidFill>
                                  <w14:prstDash w14:val="solid"/>
                                  <w14:miter w14:lim="100000"/>
                                </w14:textOutline>
                              </w:rPr>
                              <w:t>CH'TI Pélé 202</w:t>
                            </w:r>
                            <w:r w:rsidR="006174E7">
                              <w:rPr>
                                <w:color w:val="000000"/>
                                <w:sz w:val="72"/>
                                <w:szCs w:val="72"/>
                                <w14:textOutline w14:w="9359" w14:cap="flat" w14:cmpd="sng" w14:algn="ctr">
                                  <w14:solidFill>
                                    <w14:srgbClr w14:val="000000"/>
                                  </w14:solidFill>
                                  <w14:prstDash w14:val="solid"/>
                                  <w14:miter w14:lim="100000"/>
                                </w14:textOutline>
                              </w:rPr>
                              <w:t>1</w:t>
                            </w:r>
                          </w:p>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44510F1D" id="_x0000_t202" coordsize="21600,21600" o:spt="202" path="m,l,21600r21600,l21600,xe">
                <v:stroke joinstyle="miter"/>
                <v:path gradientshapeok="t" o:connecttype="rect"/>
              </v:shapetype>
              <v:shape id="WordArt 14" o:spid="_x0000_s1026" type="#_x0000_t202" style="position:absolute;left:0;text-align:left;margin-left:209.05pt;margin-top:0;width:260.2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" filled="f" stroked="f">
                <o:lock v:ext="edit" shapetype="t"/>
                <v:textbox>
                  <w:txbxContent>
                    <w:p w14:paraId="5F4DC805" w14:textId="7D34EF68" w:rsidR="00994527" w:rsidRDefault="00994527" w:rsidP="00994527">
                      <w:pPr>
                        <w:jc w:val="center"/>
                        <w:rPr>
                          <w:sz w:val="24"/>
                          <w:szCs w:val="24"/>
                        </w:rPr>
                      </w:pPr>
                      <w:r>
                        <w:rPr>
                          <w:color w:val="000000"/>
                          <w:sz w:val="72"/>
                          <w:szCs w:val="72"/>
                          <w14:textOutline w14:w="9359" w14:cap="flat" w14:cmpd="sng" w14:algn="ctr">
                            <w14:solidFill>
                              <w14:srgbClr w14:val="000000"/>
                            </w14:solidFill>
                            <w14:prstDash w14:val="solid"/>
                            <w14:miter w14:lim="100000"/>
                          </w14:textOutline>
                        </w:rPr>
                        <w:t>CH'TI Pélé 202</w:t>
                      </w:r>
                      <w:r w:rsidR="006174E7">
                        <w:rPr>
                          <w:color w:val="000000"/>
                          <w:sz w:val="72"/>
                          <w:szCs w:val="72"/>
                          <w14:textOutline w14:w="9359" w14:cap="flat" w14:cmpd="sng" w14:algn="ctr">
                            <w14:solidFill>
                              <w14:srgbClr w14:val="000000"/>
                            </w14:solidFill>
                            <w14:prstDash w14:val="solid"/>
                            <w14:miter w14:lim="100000"/>
                          </w14:textOutline>
                        </w:rPr>
                        <w:t>1</w:t>
                      </w:r>
                    </w:p>
                  </w:txbxContent>
                </v:textbox>
                <w10:wrap type="tight" anchorx="margin"/>
              </v:shape>
            </w:pict>
          </mc:Fallback>
        </mc:AlternateContent>
      </w:r>
      <w:r w:rsidR="009A5E55">
        <w:rPr>
          <w:noProof/>
        </w:rPr>
        <w:drawing>
          <wp:anchor distT="0" distB="0" distL="114935" distR="114935" simplePos="0" relativeHeight="251655168" behindDoc="1" locked="0" layoutInCell="1" allowOverlap="1" wp14:anchorId="74BDB435" wp14:editId="2CB74BF1">
            <wp:simplePos x="0" y="0"/>
            <wp:positionH relativeFrom="column">
              <wp:posOffset>-224155</wp:posOffset>
            </wp:positionH>
            <wp:positionV relativeFrom="paragraph">
              <wp:posOffset>-167005</wp:posOffset>
            </wp:positionV>
            <wp:extent cx="1036955" cy="168211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955" cy="1682115"/>
                    </a:xfrm>
                    <a:prstGeom prst="rect">
                      <a:avLst/>
                    </a:prstGeom>
                    <a:solidFill>
                      <a:srgbClr val="FFFFFF"/>
                    </a:solidFill>
                    <a:ln>
                      <a:noFill/>
                    </a:ln>
                  </pic:spPr>
                </pic:pic>
              </a:graphicData>
            </a:graphic>
          </wp:anchor>
        </w:drawing>
      </w:r>
      <w:r w:rsidR="00DA4E8D">
        <w:rPr>
          <w:b/>
          <w:sz w:val="24"/>
          <w:szCs w:val="24"/>
        </w:rPr>
        <w:t xml:space="preserve">  </w:t>
      </w:r>
      <w:r w:rsidR="005A47F2">
        <w:rPr>
          <w:b/>
          <w:sz w:val="24"/>
          <w:szCs w:val="24"/>
        </w:rPr>
        <w:t xml:space="preserve">Pèlerinages Diocésains </w:t>
      </w:r>
      <w:r w:rsidR="005A47F2">
        <w:rPr>
          <w:b/>
          <w:i/>
          <w:sz w:val="24"/>
          <w:szCs w:val="24"/>
        </w:rPr>
        <w:t>CH'TI Pélé</w:t>
      </w:r>
    </w:p>
    <w:p w14:paraId="4003849B" w14:textId="77777777" w:rsidR="005A47F2" w:rsidRDefault="005A47F2" w:rsidP="005A47F2">
      <w:pPr>
        <w:ind w:left="708" w:firstLine="708"/>
      </w:pPr>
      <w:r>
        <w:t>39 Rue de la Monnaie 59000 LILLE</w:t>
      </w:r>
    </w:p>
    <w:p w14:paraId="6203145C" w14:textId="77777777" w:rsidR="005A47F2" w:rsidRDefault="005A47F2" w:rsidP="005A47F2">
      <w:pPr>
        <w:ind w:left="708" w:firstLine="708"/>
        <w:rPr>
          <w:b/>
          <w:i/>
        </w:rPr>
      </w:pPr>
      <w:r>
        <w:rPr>
          <w:b/>
          <w:i/>
        </w:rPr>
        <w:t>Tel : 03 20 55 00 15, Fax : 03 20 31 11 03</w:t>
      </w:r>
    </w:p>
    <w:p w14:paraId="2B30F666" w14:textId="0AA0C6BF" w:rsidR="005A47F2" w:rsidRDefault="00994527" w:rsidP="006A7BDC">
      <w:pPr>
        <w:ind w:left="708" w:firstLine="708"/>
      </w:pPr>
      <w:r>
        <w:rPr>
          <w:i/>
          <w:noProof/>
        </w:rPr>
        <mc:AlternateContent>
          <mc:Choice Requires="wps">
            <w:drawing>
              <wp:anchor distT="0" distB="0" distL="114300" distR="114300" simplePos="0" relativeHeight="251657216" behindDoc="0" locked="0" layoutInCell="1" allowOverlap="1" wp14:anchorId="0EE92B9A" wp14:editId="343905D0">
                <wp:simplePos x="0" y="0"/>
                <wp:positionH relativeFrom="column">
                  <wp:posOffset>3503295</wp:posOffset>
                </wp:positionH>
                <wp:positionV relativeFrom="paragraph">
                  <wp:posOffset>59690</wp:posOffset>
                </wp:positionV>
                <wp:extent cx="2694305" cy="30988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7EA0" w14:textId="0F7B7B98" w:rsidR="00A33046" w:rsidRDefault="00A33046" w:rsidP="00874D91">
                            <w:pPr>
                              <w:jc w:val="center"/>
                            </w:pPr>
                            <w:r>
                              <w:t xml:space="preserve">Du </w:t>
                            </w:r>
                            <w:r w:rsidR="00913084">
                              <w:t>2</w:t>
                            </w:r>
                            <w:r w:rsidR="006174E7">
                              <w:t>4</w:t>
                            </w:r>
                            <w:r w:rsidR="00022C78">
                              <w:t xml:space="preserve"> au 2</w:t>
                            </w:r>
                            <w:r w:rsidR="006174E7">
                              <w:t>9</w:t>
                            </w:r>
                            <w:r w:rsidR="00A2732B">
                              <w:t xml:space="preserve"> avril 20</w:t>
                            </w:r>
                            <w:r w:rsidR="00022C78">
                              <w:t>2</w:t>
                            </w:r>
                            <w:r w:rsidR="006174E7">
                              <w:t>1</w:t>
                            </w:r>
                            <w:r w:rsidR="00143B8F">
                              <w:t xml:space="preserve"> (5 nuitées)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2B9A" id="Text Box 17" o:spid="_x0000_s1027" type="#_x0000_t202" style="position:absolute;left:0;text-align:left;margin-left:275.85pt;margin-top:4.7pt;width:212.1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" filled="f" stroked="f">
                <v:textbox>
                  <w:txbxContent>
                    <w:p w14:paraId="223A7EA0" w14:textId="0F7B7B98" w:rsidR="00A33046" w:rsidRDefault="00A33046" w:rsidP="00874D91">
                      <w:pPr>
                        <w:jc w:val="center"/>
                      </w:pPr>
                      <w:r>
                        <w:t xml:space="preserve">Du </w:t>
                      </w:r>
                      <w:r w:rsidR="00913084">
                        <w:t>2</w:t>
                      </w:r>
                      <w:r w:rsidR="006174E7">
                        <w:t>4</w:t>
                      </w:r>
                      <w:r w:rsidR="00022C78">
                        <w:t xml:space="preserve"> au 2</w:t>
                      </w:r>
                      <w:r w:rsidR="006174E7">
                        <w:t>9</w:t>
                      </w:r>
                      <w:r w:rsidR="00A2732B">
                        <w:t xml:space="preserve"> avril 20</w:t>
                      </w:r>
                      <w:r w:rsidR="00022C78">
                        <w:t>2</w:t>
                      </w:r>
                      <w:r w:rsidR="006174E7">
                        <w:t>1</w:t>
                      </w:r>
                      <w:r w:rsidR="00143B8F">
                        <w:t xml:space="preserve"> (5 nuitées)</w:t>
                      </w:r>
                    </w:p>
                  </w:txbxContent>
                </v:textbox>
              </v:shape>
            </w:pict>
          </mc:Fallback>
        </mc:AlternateContent>
      </w:r>
      <w:r w:rsidR="005A47F2">
        <w:rPr>
          <w:i/>
        </w:rPr>
        <w:t xml:space="preserve">Courriel : </w:t>
      </w:r>
      <w:r w:rsidR="00A46A65">
        <w:t>pelerinages</w:t>
      </w:r>
      <w:r w:rsidR="006A7BDC">
        <w:t>@</w:t>
      </w:r>
      <w:r w:rsidR="005A47F2" w:rsidRPr="00B528E7">
        <w:t>lille</w:t>
      </w:r>
      <w:r w:rsidR="006A7BDC">
        <w:t>.catholique</w:t>
      </w:r>
      <w:r w:rsidR="005A47F2" w:rsidRPr="00B528E7">
        <w:t>.fr</w:t>
      </w:r>
    </w:p>
    <w:p w14:paraId="10696CE4" w14:textId="77777777" w:rsidR="00D57035" w:rsidRPr="00D57035" w:rsidRDefault="00D57035" w:rsidP="006A7BDC">
      <w:pPr>
        <w:ind w:left="708" w:firstLine="708"/>
      </w:pPr>
      <w:r>
        <w:t>N° opérateur voyage : IM 059100042</w:t>
      </w:r>
    </w:p>
    <w:p w14:paraId="37832565" w14:textId="77777777" w:rsidR="005A47F2" w:rsidRPr="00D57035" w:rsidRDefault="005A47F2" w:rsidP="005A47F2">
      <w:pPr>
        <w:rPr>
          <w:i/>
          <w:sz w:val="10"/>
        </w:rPr>
      </w:pPr>
    </w:p>
    <w:p w14:paraId="3D3E60DE" w14:textId="77777777" w:rsidR="005A47F2" w:rsidRDefault="005A47F2" w:rsidP="005A47F2">
      <w:pPr>
        <w:pBdr>
          <w:top w:val="single" w:sz="4" w:space="1" w:color="000000"/>
          <w:left w:val="single" w:sz="4" w:space="4" w:color="000000"/>
          <w:bottom w:val="single" w:sz="4" w:space="1" w:color="000000"/>
          <w:right w:val="single" w:sz="4" w:space="4" w:color="000000"/>
        </w:pBdr>
        <w:ind w:left="1416"/>
        <w:jc w:val="center"/>
        <w:rPr>
          <w:rFonts w:ascii="Impact" w:hAnsi="Impact"/>
          <w:i/>
          <w:sz w:val="32"/>
          <w:szCs w:val="32"/>
        </w:rPr>
      </w:pPr>
      <w:r>
        <w:rPr>
          <w:rFonts w:ascii="Impact" w:hAnsi="Impact"/>
          <w:sz w:val="32"/>
          <w:szCs w:val="32"/>
        </w:rPr>
        <w:t xml:space="preserve">Bulletin d'INSCRIPTION               </w:t>
      </w:r>
      <w:r w:rsidR="00750EA6">
        <w:rPr>
          <w:rFonts w:ascii="Impact" w:hAnsi="Impact"/>
          <w:i/>
          <w:sz w:val="32"/>
          <w:szCs w:val="32"/>
        </w:rPr>
        <w:t>(Animateurs/trices)</w:t>
      </w:r>
    </w:p>
    <w:p w14:paraId="1D1701F0" w14:textId="0C91113E" w:rsidR="00750EA6" w:rsidRDefault="005A47F2" w:rsidP="00874D91">
      <w:pPr>
        <w:pBdr>
          <w:top w:val="single" w:sz="4" w:space="1" w:color="000000"/>
          <w:left w:val="single" w:sz="4" w:space="4" w:color="000000"/>
          <w:bottom w:val="single" w:sz="4" w:space="1" w:color="000000"/>
          <w:right w:val="single" w:sz="4" w:space="4" w:color="000000"/>
        </w:pBdr>
        <w:ind w:left="1416"/>
        <w:jc w:val="center"/>
        <w:rPr>
          <w:b/>
          <w:i/>
          <w:sz w:val="24"/>
          <w:szCs w:val="24"/>
        </w:rPr>
      </w:pPr>
      <w:r>
        <w:rPr>
          <w:i/>
          <w:sz w:val="24"/>
          <w:szCs w:val="24"/>
        </w:rPr>
        <w:t xml:space="preserve">A faire parvenir aux Pèlerinages Diocésains </w:t>
      </w:r>
      <w:r>
        <w:rPr>
          <w:b/>
          <w:bCs/>
          <w:i/>
          <w:sz w:val="24"/>
          <w:szCs w:val="24"/>
          <w:u w:val="single"/>
        </w:rPr>
        <w:t>IMPERATIVEMENT</w:t>
      </w:r>
      <w:r w:rsidRPr="00874D91">
        <w:rPr>
          <w:b/>
          <w:bCs/>
          <w:i/>
          <w:sz w:val="24"/>
          <w:szCs w:val="24"/>
        </w:rPr>
        <w:t xml:space="preserve"> </w:t>
      </w:r>
      <w:r w:rsidR="00091289">
        <w:rPr>
          <w:b/>
          <w:i/>
          <w:sz w:val="24"/>
          <w:szCs w:val="24"/>
        </w:rPr>
        <w:t xml:space="preserve">AVANT le </w:t>
      </w:r>
      <w:r w:rsidR="00AC0AD7">
        <w:rPr>
          <w:b/>
          <w:i/>
          <w:sz w:val="24"/>
          <w:szCs w:val="24"/>
        </w:rPr>
        <w:t>02</w:t>
      </w:r>
      <w:r w:rsidR="00022C78">
        <w:rPr>
          <w:b/>
          <w:i/>
          <w:sz w:val="24"/>
          <w:szCs w:val="24"/>
        </w:rPr>
        <w:t>/02/2</w:t>
      </w:r>
      <w:r w:rsidR="006174E7">
        <w:rPr>
          <w:b/>
          <w:i/>
          <w:sz w:val="24"/>
          <w:szCs w:val="24"/>
        </w:rPr>
        <w:t>1</w:t>
      </w:r>
    </w:p>
    <w:p w14:paraId="16B20D23" w14:textId="77777777" w:rsidR="005A47F2" w:rsidRDefault="00750EA6" w:rsidP="00874D91">
      <w:pPr>
        <w:pBdr>
          <w:top w:val="single" w:sz="4" w:space="1" w:color="000000"/>
          <w:left w:val="single" w:sz="4" w:space="4" w:color="000000"/>
          <w:bottom w:val="single" w:sz="4" w:space="1" w:color="000000"/>
          <w:right w:val="single" w:sz="4" w:space="4" w:color="000000"/>
        </w:pBdr>
        <w:ind w:left="1416"/>
        <w:jc w:val="center"/>
        <w:rPr>
          <w:b/>
          <w:i/>
          <w:sz w:val="24"/>
          <w:szCs w:val="24"/>
        </w:rPr>
      </w:pPr>
      <w:r w:rsidRPr="00945A01">
        <w:rPr>
          <w:b/>
          <w:i/>
          <w:sz w:val="22"/>
          <w:szCs w:val="24"/>
        </w:rPr>
        <w:t xml:space="preserve">Attention : le nombre d'animateurs sera proportionnel au nombre de jeunes    </w:t>
      </w:r>
      <w:r w:rsidR="00874D91">
        <w:rPr>
          <w:b/>
          <w:i/>
          <w:sz w:val="24"/>
          <w:szCs w:val="24"/>
        </w:rPr>
        <w:t xml:space="preserve">    </w:t>
      </w:r>
    </w:p>
    <w:p w14:paraId="47AEACFD" w14:textId="1F3B61C7" w:rsidR="005A47F2" w:rsidRPr="009708FB" w:rsidRDefault="00750EA6" w:rsidP="005A47F2">
      <w:pPr>
        <w:jc w:val="center"/>
        <w:rPr>
          <w:b/>
          <w:i/>
          <w:sz w:val="22"/>
        </w:rPr>
      </w:pPr>
      <w:r w:rsidRPr="009708FB">
        <w:rPr>
          <w:b/>
          <w:i/>
          <w:sz w:val="22"/>
        </w:rPr>
        <w:t xml:space="preserve">Tarif : ANIMATEUR JEUNE (18 à 25ans)/CLERGE: </w:t>
      </w:r>
      <w:r w:rsidR="00904C67">
        <w:rPr>
          <w:b/>
          <w:i/>
          <w:sz w:val="22"/>
        </w:rPr>
        <w:t>300</w:t>
      </w:r>
      <w:r w:rsidRPr="009708FB">
        <w:rPr>
          <w:b/>
          <w:i/>
          <w:sz w:val="22"/>
        </w:rPr>
        <w:t>,00€- ANIMATEUR ADULTE(+ de 25ans) 3</w:t>
      </w:r>
      <w:r w:rsidR="00904C67">
        <w:rPr>
          <w:b/>
          <w:i/>
          <w:sz w:val="22"/>
        </w:rPr>
        <w:t>40</w:t>
      </w:r>
      <w:r w:rsidRPr="009708FB">
        <w:rPr>
          <w:b/>
          <w:i/>
          <w:sz w:val="22"/>
        </w:rPr>
        <w:t>,00€</w:t>
      </w:r>
    </w:p>
    <w:p w14:paraId="132F455F" w14:textId="77777777" w:rsidR="00750EA6" w:rsidRDefault="00750EA6" w:rsidP="005A47F2">
      <w:pPr>
        <w:jc w:val="center"/>
        <w:rPr>
          <w:b/>
          <w:i/>
        </w:rPr>
      </w:pPr>
    </w:p>
    <w:p w14:paraId="178510BA" w14:textId="77777777" w:rsidR="0020589C" w:rsidRPr="00A33046" w:rsidRDefault="0020589C" w:rsidP="005A47F2">
      <w:pPr>
        <w:jc w:val="center"/>
        <w:rPr>
          <w:b/>
          <w:i/>
          <w:sz w:val="2"/>
        </w:rPr>
      </w:pPr>
    </w:p>
    <w:p w14:paraId="66DF606C" w14:textId="77777777" w:rsidR="00FD4710" w:rsidRPr="0020589C" w:rsidRDefault="0020589C" w:rsidP="0020589C">
      <w:pPr>
        <w:pBdr>
          <w:top w:val="single" w:sz="4" w:space="1" w:color="auto"/>
          <w:left w:val="single" w:sz="4" w:space="4" w:color="auto"/>
          <w:bottom w:val="single" w:sz="4" w:space="1" w:color="auto"/>
          <w:right w:val="single" w:sz="4" w:space="4" w:color="auto"/>
        </w:pBdr>
        <w:jc w:val="both"/>
        <w:rPr>
          <w:rFonts w:ascii="Impact" w:hAnsi="Impact"/>
        </w:rPr>
      </w:pPr>
      <w:r w:rsidRPr="0020589C">
        <w:rPr>
          <w:rFonts w:ascii="Impact" w:hAnsi="Impact"/>
          <w:u w:val="single"/>
        </w:rPr>
        <w:t xml:space="preserve">Cadre réservé à l'administration : </w:t>
      </w:r>
      <w:r w:rsidR="00A2732B" w:rsidRPr="006A215B">
        <w:rPr>
          <w:rFonts w:ascii="Impact" w:hAnsi="Impact"/>
        </w:rPr>
        <w:t xml:space="preserve">       </w:t>
      </w:r>
      <w:r w:rsidRPr="0020589C">
        <w:rPr>
          <w:rFonts w:ascii="Impact" w:hAnsi="Impact"/>
        </w:rPr>
        <w:t>N° d'inscription : ..................................................</w:t>
      </w:r>
    </w:p>
    <w:p w14:paraId="2282F98F" w14:textId="77777777" w:rsidR="0020589C" w:rsidRPr="0020589C" w:rsidRDefault="0020589C" w:rsidP="005A47F2">
      <w:pPr>
        <w:jc w:val="center"/>
        <w:rPr>
          <w:b/>
          <w:i/>
          <w:sz w:val="2"/>
        </w:rPr>
      </w:pPr>
    </w:p>
    <w:p w14:paraId="15ACB320" w14:textId="77777777" w:rsidR="0020589C" w:rsidRPr="00085EA7" w:rsidRDefault="0020589C" w:rsidP="005A47F2">
      <w:pPr>
        <w:jc w:val="center"/>
        <w:rPr>
          <w:b/>
          <w:i/>
          <w:sz w:val="4"/>
        </w:rPr>
      </w:pPr>
    </w:p>
    <w:p w14:paraId="1D6093BD" w14:textId="77777777" w:rsidR="003565A5" w:rsidRPr="003565A5" w:rsidRDefault="003565A5" w:rsidP="00121D9D">
      <w:pPr>
        <w:pStyle w:val="Corpsdetexte"/>
        <w:pBdr>
          <w:top w:val="single" w:sz="4" w:space="0" w:color="000000"/>
          <w:left w:val="single" w:sz="4" w:space="4" w:color="000000"/>
          <w:bottom w:val="single" w:sz="4" w:space="1" w:color="000000"/>
          <w:right w:val="single" w:sz="4" w:space="4" w:color="000000"/>
        </w:pBdr>
        <w:rPr>
          <w:rFonts w:ascii="Impact" w:hAnsi="Impact"/>
          <w:sz w:val="2"/>
        </w:rPr>
      </w:pPr>
    </w:p>
    <w:p w14:paraId="1D108D95" w14:textId="77777777" w:rsidR="009572CA" w:rsidRPr="009572CA" w:rsidRDefault="005A47F2" w:rsidP="00121D9D">
      <w:pPr>
        <w:pStyle w:val="Corpsdetexte"/>
        <w:pBdr>
          <w:top w:val="single" w:sz="4" w:space="0" w:color="000000"/>
          <w:left w:val="single" w:sz="4" w:space="4" w:color="000000"/>
          <w:bottom w:val="single" w:sz="4" w:space="1" w:color="000000"/>
          <w:right w:val="single" w:sz="4" w:space="4" w:color="000000"/>
        </w:pBdr>
      </w:pPr>
      <w:r>
        <w:rPr>
          <w:rFonts w:ascii="Impact" w:hAnsi="Impact"/>
        </w:rPr>
        <w:t>NOM</w:t>
      </w:r>
      <w:r>
        <w:t xml:space="preserve"> </w:t>
      </w:r>
      <w:r w:rsidR="00750EA6">
        <w:t xml:space="preserve"> ……………………………………………..        </w:t>
      </w:r>
      <w:r>
        <w:rPr>
          <w:rFonts w:ascii="Impact" w:hAnsi="Impact"/>
        </w:rPr>
        <w:t>Prénom</w:t>
      </w:r>
      <w:r w:rsidR="00750EA6">
        <w:t xml:space="preserve"> </w:t>
      </w:r>
      <w:r>
        <w:t>……………</w:t>
      </w:r>
      <w:r w:rsidR="00750EA6">
        <w:t>……</w:t>
      </w:r>
      <w:r>
        <w:t>…………………….</w:t>
      </w:r>
      <w:r w:rsidR="009572CA">
        <w:t xml:space="preserve"> </w:t>
      </w:r>
      <w:r w:rsidR="009572CA">
        <w:rPr>
          <w:rFonts w:ascii="Wingdings" w:hAnsi="Wingdings"/>
        </w:rPr>
        <w:t></w:t>
      </w:r>
      <w:r w:rsidR="009572CA">
        <w:t xml:space="preserve"> </w:t>
      </w:r>
      <w:r w:rsidR="00750EA6">
        <w:rPr>
          <w:rFonts w:ascii="Impact" w:hAnsi="Impact"/>
        </w:rPr>
        <w:t>Homme</w:t>
      </w:r>
      <w:r w:rsidR="009572CA">
        <w:t xml:space="preserve">  </w:t>
      </w:r>
      <w:r w:rsidR="009572CA">
        <w:rPr>
          <w:rFonts w:ascii="Wingdings" w:hAnsi="Wingdings"/>
        </w:rPr>
        <w:t></w:t>
      </w:r>
      <w:r w:rsidR="009572CA">
        <w:t xml:space="preserve"> </w:t>
      </w:r>
      <w:r w:rsidR="009572CA">
        <w:rPr>
          <w:rFonts w:ascii="Impact" w:hAnsi="Impact"/>
        </w:rPr>
        <w:t>F</w:t>
      </w:r>
      <w:r w:rsidR="00750EA6">
        <w:rPr>
          <w:rFonts w:ascii="Impact" w:hAnsi="Impact"/>
        </w:rPr>
        <w:t>emme</w:t>
      </w:r>
    </w:p>
    <w:p w14:paraId="1F145164" w14:textId="77777777" w:rsidR="00611E85" w:rsidRDefault="005A47F2" w:rsidP="00121D9D">
      <w:pPr>
        <w:pStyle w:val="Corpsdetexte"/>
        <w:pBdr>
          <w:top w:val="single" w:sz="4" w:space="0" w:color="000000"/>
          <w:left w:val="single" w:sz="4" w:space="4" w:color="000000"/>
          <w:bottom w:val="single" w:sz="4" w:space="1" w:color="000000"/>
          <w:right w:val="single" w:sz="4" w:space="4" w:color="000000"/>
        </w:pBdr>
      </w:pPr>
      <w:r w:rsidRPr="009572CA">
        <w:rPr>
          <w:rFonts w:ascii="Impact" w:hAnsi="Impact"/>
        </w:rPr>
        <w:t>Adresse</w:t>
      </w:r>
      <w:r w:rsidR="009572CA">
        <w:t xml:space="preserve"> </w:t>
      </w:r>
      <w:r>
        <w:t>…………………………….. ……………</w:t>
      </w:r>
      <w:r w:rsidR="00611E85">
        <w:t>………</w:t>
      </w:r>
      <w:r w:rsidR="00750EA6">
        <w:t>……</w:t>
      </w:r>
      <w:r w:rsidR="00611E85">
        <w:t xml:space="preserve">   </w:t>
      </w:r>
      <w:r w:rsidR="009572CA">
        <w:rPr>
          <w:rFonts w:ascii="Impact" w:hAnsi="Impact"/>
        </w:rPr>
        <w:t>Code Postal - Ville</w:t>
      </w:r>
      <w:r w:rsidR="00611E85">
        <w:t xml:space="preserve"> ……………………………..........</w:t>
      </w:r>
      <w:r w:rsidR="009572CA">
        <w:t xml:space="preserve">...... </w:t>
      </w:r>
    </w:p>
    <w:p w14:paraId="69832F02" w14:textId="77777777" w:rsidR="009572CA" w:rsidRDefault="005A47F2" w:rsidP="00121D9D">
      <w:pPr>
        <w:pStyle w:val="Corpsdetexte"/>
        <w:pBdr>
          <w:top w:val="single" w:sz="4" w:space="0" w:color="000000"/>
          <w:left w:val="single" w:sz="4" w:space="4" w:color="000000"/>
          <w:bottom w:val="single" w:sz="4" w:space="1" w:color="000000"/>
          <w:right w:val="single" w:sz="4" w:space="4" w:color="000000"/>
        </w:pBdr>
        <w:rPr>
          <w:i/>
        </w:rPr>
      </w:pPr>
      <w:r w:rsidRPr="009572CA">
        <w:rPr>
          <w:rFonts w:ascii="Impact" w:hAnsi="Impact"/>
        </w:rPr>
        <w:t>Tel</w:t>
      </w:r>
      <w:r w:rsidR="009572CA">
        <w:rPr>
          <w:rFonts w:ascii="Impact" w:hAnsi="Impact"/>
        </w:rPr>
        <w:t>.</w:t>
      </w:r>
      <w:r w:rsidR="00611E85">
        <w:t xml:space="preserve"> ……………</w:t>
      </w:r>
      <w:r w:rsidR="00750EA6">
        <w:t>…………..</w:t>
      </w:r>
      <w:r w:rsidR="009572CA">
        <w:rPr>
          <w:rFonts w:ascii="Impact" w:hAnsi="Impact"/>
        </w:rPr>
        <w:t xml:space="preserve">Date </w:t>
      </w:r>
      <w:r w:rsidR="009572CA" w:rsidRPr="009572CA">
        <w:rPr>
          <w:rFonts w:ascii="Impact" w:hAnsi="Impact"/>
        </w:rPr>
        <w:t>de naissance</w:t>
      </w:r>
      <w:r w:rsidR="00611E85">
        <w:t xml:space="preserve"> ………</w:t>
      </w:r>
      <w:r w:rsidR="00750EA6">
        <w:t xml:space="preserve">           </w:t>
      </w:r>
      <w:r w:rsidR="00611E85">
        <w:t>…</w:t>
      </w:r>
      <w:r w:rsidR="00132DA4">
        <w:rPr>
          <w:rFonts w:ascii="Impact" w:hAnsi="Impact"/>
        </w:rPr>
        <w:t>E</w:t>
      </w:r>
      <w:r w:rsidR="00121D9D" w:rsidRPr="009572CA">
        <w:rPr>
          <w:rFonts w:ascii="Impact" w:hAnsi="Impact"/>
        </w:rPr>
        <w:t>-mail </w:t>
      </w:r>
      <w:r w:rsidR="00611E85">
        <w:rPr>
          <w:rFonts w:ascii="Impact" w:hAnsi="Impact"/>
        </w:rPr>
        <w:t xml:space="preserve"> </w:t>
      </w:r>
      <w:r w:rsidR="00F76748">
        <w:rPr>
          <w:rFonts w:ascii="Impact" w:hAnsi="Impact"/>
        </w:rPr>
        <w:t xml:space="preserve"> </w:t>
      </w:r>
      <w:r w:rsidR="00611E85">
        <w:rPr>
          <w:rFonts w:ascii="Impact" w:hAnsi="Impact"/>
        </w:rPr>
        <w:t>(</w:t>
      </w:r>
      <w:r w:rsidR="00F76748">
        <w:rPr>
          <w:rFonts w:ascii="Impact" w:hAnsi="Impact"/>
        </w:rPr>
        <w:t>obligatoire)</w:t>
      </w:r>
      <w:r w:rsidR="00611E85">
        <w:rPr>
          <w:i/>
        </w:rPr>
        <w:t>…………………………………..…………</w:t>
      </w:r>
    </w:p>
    <w:p w14:paraId="68AF5D14" w14:textId="77777777" w:rsidR="005A47F2" w:rsidRPr="009572CA" w:rsidRDefault="00121D9D" w:rsidP="004553BD">
      <w:pPr>
        <w:pStyle w:val="Corpsdetexte"/>
        <w:pBdr>
          <w:top w:val="single" w:sz="4" w:space="0" w:color="000000"/>
          <w:left w:val="single" w:sz="4" w:space="4" w:color="000000"/>
          <w:bottom w:val="single" w:sz="4" w:space="1" w:color="000000"/>
          <w:right w:val="single" w:sz="4" w:space="4" w:color="000000"/>
        </w:pBdr>
        <w:rPr>
          <w:b/>
          <w:i/>
          <w:sz w:val="18"/>
        </w:rPr>
      </w:pPr>
      <w:r w:rsidRPr="009572CA">
        <w:rPr>
          <w:b/>
          <w:i/>
          <w:sz w:val="18"/>
          <w:highlight w:val="yellow"/>
        </w:rPr>
        <w:t xml:space="preserve">(Merci d’être </w:t>
      </w:r>
      <w:r w:rsidRPr="009572CA">
        <w:rPr>
          <w:b/>
          <w:i/>
          <w:sz w:val="18"/>
          <w:highlight w:val="yellow"/>
          <w:u w:val="single"/>
        </w:rPr>
        <w:t>très lisible</w:t>
      </w:r>
      <w:r w:rsidRPr="009572CA">
        <w:rPr>
          <w:b/>
          <w:i/>
          <w:sz w:val="18"/>
          <w:highlight w:val="yellow"/>
        </w:rPr>
        <w:t xml:space="preserve"> !</w:t>
      </w:r>
      <w:r w:rsidR="009572CA" w:rsidRPr="009572CA">
        <w:rPr>
          <w:b/>
          <w:i/>
          <w:sz w:val="18"/>
          <w:highlight w:val="yellow"/>
        </w:rPr>
        <w:t xml:space="preserve">L'e-mail est </w:t>
      </w:r>
      <w:r w:rsidR="009572CA" w:rsidRPr="00132DA4">
        <w:rPr>
          <w:b/>
          <w:i/>
          <w:sz w:val="18"/>
          <w:highlight w:val="yellow"/>
          <w:u w:val="single"/>
        </w:rPr>
        <w:t>obligatoire</w:t>
      </w:r>
      <w:r w:rsidR="009572CA" w:rsidRPr="009572CA">
        <w:rPr>
          <w:b/>
          <w:i/>
          <w:sz w:val="18"/>
          <w:highlight w:val="yellow"/>
        </w:rPr>
        <w:t xml:space="preserve"> pour l'envoi de la confirmation d'inscriptio</w:t>
      </w:r>
      <w:r w:rsidR="00611E85">
        <w:rPr>
          <w:b/>
          <w:i/>
          <w:sz w:val="18"/>
          <w:highlight w:val="yellow"/>
        </w:rPr>
        <w:t>n et des informations pratiques</w:t>
      </w:r>
      <w:r w:rsidR="00611E85">
        <w:rPr>
          <w:b/>
          <w:i/>
          <w:sz w:val="18"/>
        </w:rPr>
        <w:t>).</w:t>
      </w:r>
    </w:p>
    <w:p w14:paraId="2A92C40C" w14:textId="77777777" w:rsidR="005A47F2" w:rsidRPr="00085EA7" w:rsidRDefault="005A47F2" w:rsidP="005A47F2">
      <w:pPr>
        <w:rPr>
          <w:sz w:val="6"/>
        </w:rPr>
      </w:pPr>
    </w:p>
    <w:p w14:paraId="5B77DCE5" w14:textId="77777777" w:rsidR="005A47F2" w:rsidRDefault="005A47F2" w:rsidP="000C0C82">
      <w:pPr>
        <w:pBdr>
          <w:top w:val="single" w:sz="4" w:space="1" w:color="auto"/>
          <w:left w:val="single" w:sz="4" w:space="4" w:color="auto"/>
          <w:bottom w:val="single" w:sz="4" w:space="1" w:color="auto"/>
          <w:right w:val="single" w:sz="4" w:space="4" w:color="auto"/>
        </w:pBdr>
      </w:pPr>
      <w:r>
        <w:rPr>
          <w:rFonts w:ascii="Impact" w:hAnsi="Impact"/>
        </w:rPr>
        <w:t>Problèmes de santé</w:t>
      </w:r>
      <w:r w:rsidR="00611E85">
        <w:t xml:space="preserve"> particuliers (allergies…) (</w:t>
      </w:r>
      <w:r w:rsidR="00611E85" w:rsidRPr="000C0C82">
        <w:rPr>
          <w:b/>
          <w:i/>
          <w:u w:val="single"/>
        </w:rPr>
        <w:t>JOINDRE UN CERTIFICAT MEDICAL</w:t>
      </w:r>
      <w:r w:rsidR="00611E85">
        <w:t>)</w:t>
      </w:r>
      <w:r>
        <w:t xml:space="preserve"> ………………………………………………………………………….………………………………………………</w:t>
      </w:r>
    </w:p>
    <w:p w14:paraId="2062238C" w14:textId="77777777" w:rsidR="005A47F2" w:rsidRPr="009572CA" w:rsidRDefault="005A47F2" w:rsidP="005A47F2">
      <w:pPr>
        <w:rPr>
          <w:sz w:val="6"/>
        </w:rPr>
      </w:pPr>
    </w:p>
    <w:p w14:paraId="6FFA69FA" w14:textId="77777777" w:rsidR="009572CA" w:rsidRPr="00D971EE" w:rsidRDefault="009572CA" w:rsidP="009572CA">
      <w:pPr>
        <w:pBdr>
          <w:top w:val="single" w:sz="4" w:space="1" w:color="auto"/>
          <w:left w:val="single" w:sz="4" w:space="4" w:color="auto"/>
          <w:bottom w:val="single" w:sz="4" w:space="1" w:color="auto"/>
          <w:right w:val="single" w:sz="4" w:space="4" w:color="auto"/>
        </w:pBdr>
        <w:jc w:val="both"/>
      </w:pPr>
      <w:r w:rsidRPr="00D971EE">
        <w:rPr>
          <w:rFonts w:ascii="Impact" w:hAnsi="Impact"/>
        </w:rPr>
        <w:t>Documents à fournir à l'inscription</w:t>
      </w:r>
      <w:r w:rsidRPr="00D971EE">
        <w:t xml:space="preserve"> : </w:t>
      </w:r>
      <w:r w:rsidR="00C74F4E" w:rsidRPr="00D971EE">
        <w:rPr>
          <w:b/>
          <w:i/>
          <w:sz w:val="18"/>
          <w:highlight w:val="yellow"/>
        </w:rPr>
        <w:t>(</w:t>
      </w:r>
      <w:r w:rsidR="00C74F4E" w:rsidRPr="00D971EE">
        <w:rPr>
          <w:b/>
          <w:i/>
          <w:sz w:val="18"/>
          <w:highlight w:val="yellow"/>
          <w:u w:val="single"/>
        </w:rPr>
        <w:t>ATTENTION</w:t>
      </w:r>
      <w:r w:rsidR="00C74F4E" w:rsidRPr="00D971EE">
        <w:rPr>
          <w:b/>
          <w:i/>
          <w:sz w:val="18"/>
          <w:highlight w:val="yellow"/>
        </w:rPr>
        <w:t xml:space="preserve"> : Sans ces documents</w:t>
      </w:r>
      <w:r w:rsidRPr="00D971EE">
        <w:rPr>
          <w:b/>
          <w:i/>
          <w:sz w:val="18"/>
          <w:highlight w:val="yellow"/>
        </w:rPr>
        <w:t>, l'inscription ne sera pas validée</w:t>
      </w:r>
      <w:r w:rsidR="00C74F4E" w:rsidRPr="00D971EE">
        <w:rPr>
          <w:b/>
          <w:i/>
          <w:sz w:val="18"/>
          <w:highlight w:val="yellow"/>
        </w:rPr>
        <w:t>!</w:t>
      </w:r>
      <w:r w:rsidRPr="00D971EE">
        <w:rPr>
          <w:b/>
          <w:i/>
          <w:sz w:val="18"/>
          <w:highlight w:val="yellow"/>
        </w:rPr>
        <w:t>)</w:t>
      </w:r>
    </w:p>
    <w:p w14:paraId="74C09DE5" w14:textId="5D58568E" w:rsidR="00AB29D2" w:rsidRDefault="009708FB" w:rsidP="009572CA">
      <w:pPr>
        <w:pBdr>
          <w:top w:val="single" w:sz="4" w:space="1" w:color="auto"/>
          <w:left w:val="single" w:sz="4" w:space="4" w:color="auto"/>
          <w:bottom w:val="single" w:sz="4" w:space="1" w:color="auto"/>
          <w:right w:val="single" w:sz="4" w:space="4" w:color="auto"/>
        </w:pBdr>
        <w:jc w:val="both"/>
      </w:pPr>
      <w:r w:rsidRPr="00D971EE">
        <w:sym w:font="Wingdings" w:char="F06F"/>
      </w:r>
      <w:r>
        <w:t xml:space="preserve"> </w:t>
      </w:r>
      <w:r w:rsidR="009572CA" w:rsidRPr="00D971EE">
        <w:t>Fiche sanitaire complétée</w:t>
      </w:r>
      <w:r w:rsidR="00A33046">
        <w:t xml:space="preserve"> et signée</w:t>
      </w:r>
      <w:r w:rsidR="00143B8F">
        <w:t xml:space="preserve"> accompagnée d’un </w:t>
      </w:r>
      <w:r w:rsidR="000C0C82">
        <w:t>certificat médical si problème médical</w:t>
      </w:r>
      <w:r w:rsidR="00143B8F">
        <w:t>.</w:t>
      </w:r>
      <w:r w:rsidR="00AB29D2">
        <w:t xml:space="preserve"> </w:t>
      </w:r>
    </w:p>
    <w:p w14:paraId="452104A0" w14:textId="7E43F1BF" w:rsidR="006174E7" w:rsidRDefault="006174E7" w:rsidP="009572CA">
      <w:pPr>
        <w:pBdr>
          <w:top w:val="single" w:sz="4" w:space="1" w:color="auto"/>
          <w:left w:val="single" w:sz="4" w:space="4" w:color="auto"/>
          <w:bottom w:val="single" w:sz="4" w:space="1" w:color="auto"/>
          <w:right w:val="single" w:sz="4" w:space="4" w:color="auto"/>
        </w:pBdr>
        <w:jc w:val="both"/>
      </w:pPr>
      <w:r w:rsidRPr="00D971EE">
        <w:sym w:font="Wingdings" w:char="F06F"/>
      </w:r>
      <w:r>
        <w:t xml:space="preserve"> Autorisation de diffusion de l’image pour les majeurs à destination de l’Association Diocésaine </w:t>
      </w:r>
      <w:r w:rsidR="00143B8F" w:rsidRPr="003E5331">
        <w:rPr>
          <w:b/>
        </w:rPr>
        <w:t>(en DEUX EXEMPLAIRES</w:t>
      </w:r>
      <w:r w:rsidR="00143B8F">
        <w:rPr>
          <w:b/>
        </w:rPr>
        <w:t>)</w:t>
      </w:r>
    </w:p>
    <w:p w14:paraId="6537882E" w14:textId="572581D5" w:rsidR="006174E7" w:rsidRDefault="00AB29D2" w:rsidP="009572CA">
      <w:pPr>
        <w:pBdr>
          <w:top w:val="single" w:sz="4" w:space="1" w:color="auto"/>
          <w:left w:val="single" w:sz="4" w:space="4" w:color="auto"/>
          <w:bottom w:val="single" w:sz="4" w:space="1" w:color="auto"/>
          <w:right w:val="single" w:sz="4" w:space="4" w:color="auto"/>
        </w:pBdr>
        <w:jc w:val="both"/>
      </w:pPr>
      <w:r w:rsidRPr="00D971EE">
        <w:sym w:font="Wingdings" w:char="F06F"/>
      </w:r>
      <w:r w:rsidR="006174E7">
        <w:t xml:space="preserve"> </w:t>
      </w:r>
      <w:r w:rsidR="00143B8F">
        <w:t>E</w:t>
      </w:r>
      <w:r>
        <w:t xml:space="preserve">xtrait du casier judiciaire (bulletin n°3)  </w:t>
      </w:r>
      <w:hyperlink r:id="rId6" w:history="1">
        <w:r>
          <w:rPr>
            <w:rStyle w:val="Lienhypertexte"/>
            <w:rFonts w:ascii="Trebuchet MS" w:hAnsi="Trebuchet MS"/>
          </w:rPr>
          <w:t>https://casier-judiciaire.justice.gouv.fr/pages/accueil.xhtml</w:t>
        </w:r>
      </w:hyperlink>
      <w:r>
        <w:rPr>
          <w:rFonts w:ascii="Trebuchet MS" w:hAnsi="Trebuchet MS"/>
          <w:color w:val="002451"/>
        </w:rPr>
        <w:t> </w:t>
      </w:r>
    </w:p>
    <w:p w14:paraId="7F99D2EC" w14:textId="77777777" w:rsidR="009572CA" w:rsidRPr="009572CA" w:rsidRDefault="009572CA" w:rsidP="005A47F2">
      <w:pPr>
        <w:rPr>
          <w:sz w:val="6"/>
        </w:rPr>
      </w:pPr>
    </w:p>
    <w:p w14:paraId="4B3DACA8" w14:textId="0313753D" w:rsidR="005A47F2" w:rsidRDefault="00F470D4" w:rsidP="00F470D4">
      <w:pPr>
        <w:pBdr>
          <w:top w:val="single" w:sz="4" w:space="1" w:color="000000"/>
          <w:left w:val="single" w:sz="4" w:space="4" w:color="000000"/>
          <w:bottom w:val="single" w:sz="4" w:space="1" w:color="000000"/>
          <w:right w:val="single" w:sz="4" w:space="4" w:color="000000"/>
        </w:pBdr>
      </w:pPr>
      <w:r>
        <w:rPr>
          <w:rFonts w:ascii="Impact" w:hAnsi="Impact"/>
        </w:rPr>
        <w:t>Personne à contacter en cas d’accident et de problème</w:t>
      </w:r>
      <w:r w:rsidR="005A47F2">
        <w:t xml:space="preserve"> </w:t>
      </w:r>
      <w:r w:rsidR="00A33046">
        <w:t>(</w:t>
      </w:r>
      <w:r w:rsidR="00A33046" w:rsidRPr="00A33046">
        <w:rPr>
          <w:i/>
        </w:rPr>
        <w:t>OBLIGATOIRE</w:t>
      </w:r>
      <w:r w:rsidR="00A33046">
        <w:t>)</w:t>
      </w:r>
      <w:r>
        <w:t xml:space="preserve"> (nom et télèphone)</w:t>
      </w:r>
      <w:r w:rsidR="005A47F2">
        <w:t>…………………………</w:t>
      </w:r>
      <w:r w:rsidR="00A33046">
        <w:t>…………</w:t>
      </w:r>
      <w:r>
        <w:t>……</w:t>
      </w:r>
    </w:p>
    <w:p w14:paraId="2E2C73E7" w14:textId="7FA83721" w:rsidR="00F470D4" w:rsidRDefault="00F470D4" w:rsidP="00F470D4">
      <w:pPr>
        <w:pBdr>
          <w:top w:val="single" w:sz="4" w:space="1" w:color="000000"/>
          <w:left w:val="single" w:sz="4" w:space="4" w:color="000000"/>
          <w:bottom w:val="single" w:sz="4" w:space="1" w:color="000000"/>
          <w:right w:val="single" w:sz="4" w:space="4" w:color="000000"/>
        </w:pBdr>
      </w:pPr>
      <w:r>
        <w:t>……………………………………………………………………………………………………………………</w:t>
      </w:r>
    </w:p>
    <w:p w14:paraId="18158BDD" w14:textId="77777777" w:rsidR="005A47F2" w:rsidRPr="009572CA" w:rsidRDefault="005A47F2" w:rsidP="005A47F2">
      <w:pPr>
        <w:rPr>
          <w:sz w:val="6"/>
        </w:rPr>
      </w:pPr>
    </w:p>
    <w:p w14:paraId="0DA3672B" w14:textId="77777777" w:rsidR="005A47F2" w:rsidRDefault="005A47F2" w:rsidP="005A47F2">
      <w:pPr>
        <w:pBdr>
          <w:top w:val="single" w:sz="4" w:space="1" w:color="000000"/>
          <w:left w:val="single" w:sz="4" w:space="4" w:color="000000"/>
          <w:bottom w:val="single" w:sz="4" w:space="1" w:color="000000"/>
          <w:right w:val="single" w:sz="4" w:space="4" w:color="000000"/>
        </w:pBdr>
        <w:rPr>
          <w:i/>
        </w:rPr>
      </w:pPr>
      <w:r>
        <w:rPr>
          <w:rFonts w:ascii="Impact" w:hAnsi="Impact"/>
          <w:u w:val="single"/>
        </w:rPr>
        <w:t>Groupe :</w:t>
      </w:r>
      <w:r>
        <w:rPr>
          <w:rFonts w:ascii="Impact" w:hAnsi="Impact"/>
        </w:rPr>
        <w:t xml:space="preserve">   </w:t>
      </w:r>
      <w:r w:rsidR="00750EA6">
        <w:rPr>
          <w:i/>
        </w:rPr>
        <w:t>A remplir obligatoirement, cela nous aidera à vous placer avec vos jeunes :</w:t>
      </w:r>
    </w:p>
    <w:p w14:paraId="50B993D8" w14:textId="77777777" w:rsidR="00750EA6" w:rsidRDefault="00750EA6" w:rsidP="005A47F2">
      <w:pPr>
        <w:pBdr>
          <w:top w:val="single" w:sz="4" w:space="1" w:color="000000"/>
          <w:left w:val="single" w:sz="4" w:space="4" w:color="000000"/>
          <w:bottom w:val="single" w:sz="4" w:space="1" w:color="000000"/>
          <w:right w:val="single" w:sz="4" w:space="4" w:color="000000"/>
        </w:pBdr>
        <w:rPr>
          <w:i/>
        </w:rPr>
      </w:pPr>
      <w:r>
        <w:t>Nom du groupe : ……………………………..Responsable du groupe : ………………........... Ville :...............................</w:t>
      </w:r>
    </w:p>
    <w:p w14:paraId="7A699A49" w14:textId="77777777" w:rsidR="005A47F2" w:rsidRPr="009572CA" w:rsidRDefault="005A47F2" w:rsidP="005A47F2">
      <w:pPr>
        <w:rPr>
          <w:i/>
          <w:sz w:val="8"/>
        </w:rPr>
      </w:pPr>
    </w:p>
    <w:p w14:paraId="4050D409" w14:textId="77777777" w:rsidR="00091289" w:rsidRDefault="005A47F2" w:rsidP="005A47F2">
      <w:pPr>
        <w:pBdr>
          <w:top w:val="single" w:sz="4" w:space="1" w:color="000000"/>
          <w:left w:val="single" w:sz="4" w:space="4" w:color="000000"/>
          <w:bottom w:val="single" w:sz="4" w:space="1" w:color="000000"/>
          <w:right w:val="single" w:sz="4" w:space="4" w:color="000000"/>
        </w:pBdr>
        <w:rPr>
          <w:b/>
          <w:bCs/>
          <w:i/>
        </w:rPr>
      </w:pPr>
      <w:r>
        <w:rPr>
          <w:rFonts w:ascii="Impact" w:hAnsi="Impact"/>
          <w:u w:val="single"/>
        </w:rPr>
        <w:t xml:space="preserve">Transport : </w:t>
      </w:r>
      <w:r>
        <w:rPr>
          <w:rFonts w:ascii="Impact" w:hAnsi="Impact"/>
        </w:rPr>
        <w:t xml:space="preserve">    </w:t>
      </w:r>
      <w:r w:rsidR="009572CA" w:rsidRPr="009572CA">
        <w:t>V</w:t>
      </w:r>
      <w:r>
        <w:t>ille</w:t>
      </w:r>
      <w:r>
        <w:rPr>
          <w:b/>
        </w:rPr>
        <w:t xml:space="preserve"> de départ et de retour : </w:t>
      </w:r>
      <w:r>
        <w:t xml:space="preserve">Dunkerque  -  </w:t>
      </w:r>
      <w:r w:rsidR="00091289">
        <w:t xml:space="preserve">Hazebrouck  </w:t>
      </w:r>
      <w:r w:rsidR="000F535A">
        <w:t xml:space="preserve">- </w:t>
      </w:r>
      <w:r w:rsidR="00581709">
        <w:t xml:space="preserve"> Lille</w:t>
      </w:r>
      <w:r w:rsidR="009572CA">
        <w:t xml:space="preserve"> Flandres</w:t>
      </w:r>
      <w:r w:rsidR="00581709">
        <w:t xml:space="preserve"> </w:t>
      </w:r>
      <w:r w:rsidRPr="009572CA">
        <w:rPr>
          <w:b/>
          <w:i/>
          <w:sz w:val="18"/>
          <w:highlight w:val="yellow"/>
        </w:rPr>
        <w:t>(Barrer les mentions inutiles)</w:t>
      </w:r>
      <w:r w:rsidR="000F535A">
        <w:rPr>
          <w:b/>
          <w:bCs/>
          <w:i/>
        </w:rPr>
        <w:t xml:space="preserve"> </w:t>
      </w:r>
    </w:p>
    <w:p w14:paraId="77E33E4C" w14:textId="77777777" w:rsidR="000F535A" w:rsidRDefault="005A47F2" w:rsidP="005A47F2">
      <w:pPr>
        <w:pBdr>
          <w:top w:val="single" w:sz="4" w:space="1" w:color="000000"/>
          <w:left w:val="single" w:sz="4" w:space="4" w:color="000000"/>
          <w:bottom w:val="single" w:sz="4" w:space="1" w:color="000000"/>
          <w:right w:val="single" w:sz="4" w:space="4" w:color="000000"/>
        </w:pBdr>
        <w:rPr>
          <w:iCs/>
        </w:rPr>
      </w:pPr>
      <w:r>
        <w:rPr>
          <w:iCs/>
        </w:rPr>
        <w:t xml:space="preserve">Le transport a lieu en </w:t>
      </w:r>
      <w:r w:rsidR="00897171">
        <w:rPr>
          <w:b/>
          <w:bCs/>
          <w:iCs/>
          <w:u w:val="single"/>
        </w:rPr>
        <w:t>train</w:t>
      </w:r>
      <w:r w:rsidR="00581709">
        <w:rPr>
          <w:b/>
          <w:bCs/>
          <w:iCs/>
          <w:u w:val="single"/>
        </w:rPr>
        <w:t xml:space="preserve"> </w:t>
      </w:r>
      <w:r w:rsidR="0041238B">
        <w:rPr>
          <w:b/>
          <w:bCs/>
          <w:iCs/>
          <w:u w:val="single"/>
        </w:rPr>
        <w:t>ou en car si grève SNCF</w:t>
      </w:r>
      <w:r>
        <w:rPr>
          <w:iCs/>
        </w:rPr>
        <w:t xml:space="preserve">.  </w:t>
      </w:r>
      <w:r w:rsidRPr="00A2732B">
        <w:rPr>
          <w:iCs/>
        </w:rPr>
        <w:t xml:space="preserve">Les heures </w:t>
      </w:r>
      <w:r w:rsidR="00662431" w:rsidRPr="00A2732B">
        <w:rPr>
          <w:iCs/>
        </w:rPr>
        <w:t>de départ</w:t>
      </w:r>
      <w:r w:rsidR="00581709" w:rsidRPr="00A2732B">
        <w:rPr>
          <w:iCs/>
        </w:rPr>
        <w:t xml:space="preserve"> et retou</w:t>
      </w:r>
      <w:r w:rsidR="00662431" w:rsidRPr="00A2732B">
        <w:rPr>
          <w:iCs/>
        </w:rPr>
        <w:t>r</w:t>
      </w:r>
      <w:r w:rsidR="00581709" w:rsidRPr="00A2732B">
        <w:rPr>
          <w:iCs/>
        </w:rPr>
        <w:t xml:space="preserve"> </w:t>
      </w:r>
      <w:r w:rsidRPr="00A2732B">
        <w:rPr>
          <w:iCs/>
        </w:rPr>
        <w:t xml:space="preserve">seront indiqués </w:t>
      </w:r>
      <w:r w:rsidR="0041238B" w:rsidRPr="00A2732B">
        <w:rPr>
          <w:iCs/>
        </w:rPr>
        <w:t>avant le départ.</w:t>
      </w:r>
    </w:p>
    <w:p w14:paraId="63D9F26D" w14:textId="54BE4C34" w:rsidR="00B57F62" w:rsidRPr="0041238B" w:rsidRDefault="00B57F62" w:rsidP="005A47F2">
      <w:pPr>
        <w:pBdr>
          <w:top w:val="single" w:sz="4" w:space="1" w:color="000000"/>
          <w:left w:val="single" w:sz="4" w:space="4" w:color="000000"/>
          <w:bottom w:val="single" w:sz="4" w:space="1" w:color="000000"/>
          <w:right w:val="single" w:sz="4" w:space="4" w:color="000000"/>
        </w:pBdr>
        <w:rPr>
          <w:iCs/>
          <w:sz w:val="18"/>
        </w:rPr>
      </w:pPr>
      <w:r w:rsidRPr="00977C3C">
        <w:rPr>
          <w:b/>
          <w:iCs/>
          <w:sz w:val="18"/>
          <w:u w:val="single"/>
        </w:rPr>
        <w:t xml:space="preserve">Attention ! Si </w:t>
      </w:r>
      <w:r>
        <w:rPr>
          <w:b/>
          <w:iCs/>
          <w:sz w:val="18"/>
          <w:u w:val="single"/>
        </w:rPr>
        <w:t>le</w:t>
      </w:r>
      <w:r w:rsidRPr="00977C3C">
        <w:rPr>
          <w:b/>
          <w:iCs/>
          <w:sz w:val="18"/>
          <w:u w:val="single"/>
        </w:rPr>
        <w:t xml:space="preserve"> trajet </w:t>
      </w:r>
      <w:r w:rsidR="005643F4">
        <w:rPr>
          <w:b/>
          <w:iCs/>
          <w:sz w:val="18"/>
          <w:u w:val="single"/>
        </w:rPr>
        <w:t xml:space="preserve">aller ou </w:t>
      </w:r>
      <w:r w:rsidRPr="00977C3C">
        <w:rPr>
          <w:b/>
          <w:iCs/>
          <w:sz w:val="18"/>
          <w:u w:val="single"/>
        </w:rPr>
        <w:t>retour</w:t>
      </w:r>
      <w:r>
        <w:rPr>
          <w:b/>
          <w:iCs/>
          <w:sz w:val="18"/>
          <w:u w:val="single"/>
        </w:rPr>
        <w:t xml:space="preserve"> n'est pas effectué</w:t>
      </w:r>
      <w:r w:rsidR="00143B8F">
        <w:rPr>
          <w:b/>
          <w:iCs/>
          <w:sz w:val="18"/>
          <w:u w:val="single"/>
        </w:rPr>
        <w:t xml:space="preserve">, aucun remboursement ne pourra être </w:t>
      </w:r>
      <w:r w:rsidR="005643F4">
        <w:rPr>
          <w:b/>
          <w:iCs/>
          <w:sz w:val="18"/>
          <w:u w:val="single"/>
        </w:rPr>
        <w:t>réclamé</w:t>
      </w:r>
      <w:r w:rsidR="00143B8F">
        <w:rPr>
          <w:b/>
          <w:iCs/>
          <w:sz w:val="18"/>
          <w:u w:val="single"/>
        </w:rPr>
        <w:t>.</w:t>
      </w:r>
    </w:p>
    <w:p w14:paraId="3B363383" w14:textId="77777777" w:rsidR="005A47F2" w:rsidRPr="00085EA7" w:rsidRDefault="005A47F2" w:rsidP="00A33046">
      <w:pPr>
        <w:rPr>
          <w:i/>
          <w:sz w:val="4"/>
        </w:rPr>
      </w:pPr>
    </w:p>
    <w:p w14:paraId="79295144" w14:textId="67E82B96" w:rsidR="00143B8F" w:rsidRPr="00810A04" w:rsidRDefault="00143B8F" w:rsidP="00143B8F">
      <w:pPr>
        <w:pBdr>
          <w:top w:val="single" w:sz="4" w:space="1" w:color="000000"/>
          <w:left w:val="single" w:sz="4" w:space="4" w:color="000000"/>
          <w:bottom w:val="single" w:sz="4" w:space="1" w:color="auto"/>
          <w:right w:val="single" w:sz="4" w:space="6" w:color="000000"/>
        </w:pBdr>
        <w:jc w:val="both"/>
        <w:rPr>
          <w:b/>
          <w:bCs/>
        </w:rPr>
      </w:pPr>
      <w:r>
        <w:t xml:space="preserve">Je soussigné(e) Nom - Prénom…………….………………………………………… choisis de </w:t>
      </w:r>
      <w:r>
        <w:rPr>
          <w:b/>
        </w:rPr>
        <w:t>participer au pèlerinage</w:t>
      </w:r>
      <w:r>
        <w:t xml:space="preserve"> comme animateur/animatrice et membre de l’équipe des jeunes à Lourdes du </w:t>
      </w:r>
      <w:r>
        <w:rPr>
          <w:b/>
          <w:bCs/>
        </w:rPr>
        <w:t>24 au 29 avril 2021.</w:t>
      </w:r>
      <w:r>
        <w:rPr>
          <w:b/>
        </w:rPr>
        <w:t xml:space="preserve">  </w:t>
      </w:r>
      <w:r>
        <w:rPr>
          <w:i/>
        </w:rPr>
        <w:t>Départ le 24 avril au  matin. Retour le 29 avril en fin de journée.</w:t>
      </w:r>
    </w:p>
    <w:p w14:paraId="411FA4A6" w14:textId="77777777" w:rsidR="00143B8F" w:rsidRDefault="00143B8F" w:rsidP="00143B8F">
      <w:pPr>
        <w:pBdr>
          <w:top w:val="single" w:sz="4" w:space="1" w:color="000000"/>
          <w:left w:val="single" w:sz="4" w:space="4" w:color="000000"/>
          <w:bottom w:val="single" w:sz="4" w:space="1" w:color="auto"/>
          <w:right w:val="single" w:sz="4" w:space="6" w:color="000000"/>
        </w:pBdr>
        <w:jc w:val="both"/>
      </w:pPr>
    </w:p>
    <w:p w14:paraId="75FC5363" w14:textId="77777777" w:rsidR="00143B8F" w:rsidRDefault="00143B8F" w:rsidP="00143B8F">
      <w:pPr>
        <w:pBdr>
          <w:top w:val="single" w:sz="4" w:space="1" w:color="000000"/>
          <w:left w:val="single" w:sz="4" w:space="4" w:color="000000"/>
          <w:bottom w:val="single" w:sz="4" w:space="1" w:color="auto"/>
          <w:right w:val="single" w:sz="4" w:space="6" w:color="000000"/>
        </w:pBdr>
        <w:jc w:val="both"/>
      </w:pPr>
      <w:r>
        <w:t xml:space="preserve">- J'ai compris qu'il s'agissait d'une </w:t>
      </w:r>
      <w:r>
        <w:rPr>
          <w:b/>
        </w:rPr>
        <w:t>démarche de type « pèlerinage »</w:t>
      </w:r>
      <w:r>
        <w:t>. Le</w:t>
      </w:r>
      <w:r w:rsidRPr="006671C6">
        <w:rPr>
          <w:b/>
        </w:rPr>
        <w:t xml:space="preserve"> transport</w:t>
      </w:r>
      <w:r>
        <w:t xml:space="preserve"> se fait en </w:t>
      </w:r>
      <w:r w:rsidRPr="00830721">
        <w:rPr>
          <w:b/>
          <w:bCs/>
        </w:rPr>
        <w:t>TGV</w:t>
      </w:r>
      <w:r>
        <w:t xml:space="preserve"> </w:t>
      </w:r>
      <w:r w:rsidRPr="00830721">
        <w:rPr>
          <w:b/>
        </w:rPr>
        <w:t>(</w:t>
      </w:r>
      <w:r w:rsidRPr="00830721">
        <w:rPr>
          <w:b/>
          <w:u w:val="single"/>
        </w:rPr>
        <w:t>ou en car si grève SNCF)</w:t>
      </w:r>
      <w:r w:rsidRPr="00C060F1">
        <w:rPr>
          <w:b/>
        </w:rPr>
        <w:t xml:space="preserve"> </w:t>
      </w:r>
      <w:r>
        <w:t>et l</w:t>
      </w:r>
      <w:r>
        <w:rPr>
          <w:b/>
        </w:rPr>
        <w:t>'hébergement</w:t>
      </w:r>
      <w:r>
        <w:t xml:space="preserve"> a lieu à Lourdes, au « Village des jeunes », à « Saint-Frai » ou en hôtel si nécessaire.</w:t>
      </w:r>
    </w:p>
    <w:p w14:paraId="6C17EA0F" w14:textId="77777777" w:rsidR="00143B8F" w:rsidRPr="00587BA7" w:rsidRDefault="00143B8F" w:rsidP="00143B8F">
      <w:pPr>
        <w:pBdr>
          <w:top w:val="single" w:sz="4" w:space="1" w:color="000000"/>
          <w:left w:val="single" w:sz="4" w:space="4" w:color="000000"/>
          <w:bottom w:val="single" w:sz="4" w:space="1" w:color="auto"/>
          <w:right w:val="single" w:sz="4" w:space="6" w:color="000000"/>
        </w:pBdr>
        <w:jc w:val="both"/>
        <w:rPr>
          <w:rFonts w:ascii="Impact" w:hAnsi="Impact"/>
          <w:sz w:val="12"/>
          <w:szCs w:val="10"/>
        </w:rPr>
      </w:pPr>
      <w:r>
        <w:rPr>
          <w:rFonts w:ascii="Impact" w:hAnsi="Impact"/>
          <w:sz w:val="22"/>
        </w:rPr>
        <w:t xml:space="preserve"> </w:t>
      </w:r>
    </w:p>
    <w:p w14:paraId="6C7B2D45" w14:textId="77777777" w:rsidR="00143B8F" w:rsidRDefault="00143B8F" w:rsidP="00143B8F">
      <w:pPr>
        <w:pBdr>
          <w:top w:val="single" w:sz="4" w:space="1" w:color="000000"/>
          <w:left w:val="single" w:sz="4" w:space="4" w:color="000000"/>
          <w:bottom w:val="single" w:sz="4" w:space="1" w:color="auto"/>
          <w:right w:val="single" w:sz="4" w:space="6" w:color="000000"/>
        </w:pBdr>
        <w:jc w:val="both"/>
      </w:pPr>
      <w:r w:rsidRPr="00D971EE">
        <w:sym w:font="Wingdings" w:char="F06F"/>
      </w:r>
      <w:r>
        <w:t xml:space="preserve"> J'ai pris connaissance du contrat d'assurance pris pour ce pèlerinage (www.lille.catholique.fr/pelerinages). </w:t>
      </w:r>
      <w:r w:rsidRPr="00AA5E1A">
        <w:rPr>
          <w:highlight w:val="cyan"/>
        </w:rPr>
        <w:t>A COCHER</w:t>
      </w:r>
    </w:p>
    <w:p w14:paraId="4C849897" w14:textId="77777777" w:rsidR="00143B8F" w:rsidRDefault="00143B8F" w:rsidP="00143B8F">
      <w:pPr>
        <w:pBdr>
          <w:top w:val="single" w:sz="4" w:space="1" w:color="000000"/>
          <w:left w:val="single" w:sz="4" w:space="4" w:color="000000"/>
          <w:bottom w:val="single" w:sz="4" w:space="1" w:color="auto"/>
          <w:right w:val="single" w:sz="4" w:space="6" w:color="000000"/>
        </w:pBdr>
        <w:jc w:val="both"/>
      </w:pPr>
      <w:r w:rsidRPr="00D971EE">
        <w:sym w:font="Wingdings" w:char="F06F"/>
      </w:r>
      <w:r>
        <w:t>Avec cette feuille d’inscription, j'ai reçu et j’ai pris connaissance des « </w:t>
      </w:r>
      <w:r>
        <w:rPr>
          <w:b/>
        </w:rPr>
        <w:t>conditions générales de vente »</w:t>
      </w:r>
      <w:r>
        <w:t xml:space="preserve"> des Pèlerinages Diocésains, organisateurs de ce pèlerinage ainsi que des « </w:t>
      </w:r>
      <w:r>
        <w:rPr>
          <w:b/>
        </w:rPr>
        <w:t>conditions particulières »</w:t>
      </w:r>
      <w:r>
        <w:t xml:space="preserve"> et je les accepte sans réserve.</w:t>
      </w:r>
      <w:r w:rsidRPr="00AA5E1A">
        <w:rPr>
          <w:highlight w:val="cyan"/>
        </w:rPr>
        <w:t xml:space="preserve"> A COCHER</w:t>
      </w:r>
    </w:p>
    <w:p w14:paraId="15DEC1AF" w14:textId="77777777" w:rsidR="00143B8F" w:rsidRPr="00FD4710" w:rsidRDefault="00143B8F" w:rsidP="00143B8F">
      <w:pPr>
        <w:pBdr>
          <w:top w:val="single" w:sz="4" w:space="1" w:color="000000"/>
          <w:left w:val="single" w:sz="4" w:space="4" w:color="000000"/>
          <w:bottom w:val="single" w:sz="4" w:space="1" w:color="auto"/>
          <w:right w:val="single" w:sz="4" w:space="6" w:color="000000"/>
        </w:pBdr>
        <w:jc w:val="both"/>
        <w:rPr>
          <w:rFonts w:ascii="Impact" w:hAnsi="Impact"/>
          <w:sz w:val="18"/>
        </w:rPr>
      </w:pPr>
      <w:r>
        <w:rPr>
          <w:rFonts w:ascii="Impact" w:hAnsi="Impact"/>
          <w:sz w:val="22"/>
        </w:rPr>
        <w:t xml:space="preserve">    </w:t>
      </w:r>
    </w:p>
    <w:p w14:paraId="1DB90E79" w14:textId="3DBC0653" w:rsidR="00143B8F" w:rsidRPr="003565A5" w:rsidRDefault="00143B8F" w:rsidP="00143B8F">
      <w:pPr>
        <w:pBdr>
          <w:top w:val="single" w:sz="4" w:space="1" w:color="000000"/>
          <w:left w:val="single" w:sz="4" w:space="4" w:color="000000"/>
          <w:bottom w:val="single" w:sz="4" w:space="1" w:color="auto"/>
          <w:right w:val="single" w:sz="4" w:space="6" w:color="000000"/>
        </w:pBdr>
        <w:jc w:val="both"/>
        <w:rPr>
          <w:rFonts w:ascii="Impact" w:hAnsi="Impact"/>
        </w:rPr>
      </w:pPr>
      <w:r w:rsidRPr="003565A5">
        <w:rPr>
          <w:rFonts w:ascii="Impact" w:hAnsi="Impact"/>
          <w:sz w:val="22"/>
        </w:rPr>
        <w:t>Fait à .............</w:t>
      </w:r>
      <w:r>
        <w:rPr>
          <w:rFonts w:ascii="Impact" w:hAnsi="Impact"/>
          <w:sz w:val="22"/>
        </w:rPr>
        <w:t xml:space="preserve">   </w:t>
      </w:r>
      <w:r w:rsidRPr="003565A5">
        <w:rPr>
          <w:rFonts w:ascii="Impact" w:hAnsi="Impact"/>
          <w:sz w:val="22"/>
        </w:rPr>
        <w:t>.,</w:t>
      </w:r>
      <w:r>
        <w:rPr>
          <w:rFonts w:ascii="Impact" w:hAnsi="Impact"/>
          <w:sz w:val="22"/>
        </w:rPr>
        <w:t xml:space="preserve"> le .....................   </w:t>
      </w:r>
      <w:r>
        <w:rPr>
          <w:rFonts w:ascii="Impact" w:hAnsi="Impact"/>
          <w:sz w:val="22"/>
        </w:rPr>
        <w:tab/>
      </w:r>
      <w:r w:rsidRPr="00151173">
        <w:rPr>
          <w:rFonts w:ascii="Impact" w:hAnsi="Impact"/>
          <w:color w:val="FF0000"/>
          <w:sz w:val="22"/>
          <w:u w:val="single"/>
        </w:rPr>
        <w:t>S</w:t>
      </w:r>
      <w:r w:rsidRPr="00151173">
        <w:rPr>
          <w:rFonts w:ascii="Impact" w:hAnsi="Impact"/>
          <w:color w:val="FF0000"/>
          <w:u w:val="single"/>
        </w:rPr>
        <w:t>ignature</w:t>
      </w:r>
      <w:r w:rsidRPr="00151173">
        <w:rPr>
          <w:rFonts w:ascii="Impact" w:hAnsi="Impact"/>
          <w:color w:val="FF0000"/>
        </w:rPr>
        <w:t xml:space="preserve"> </w:t>
      </w:r>
      <w:r w:rsidRPr="00151173">
        <w:rPr>
          <w:rFonts w:ascii="Impact" w:hAnsi="Impact"/>
          <w:color w:val="FF0000"/>
          <w:u w:val="single"/>
        </w:rPr>
        <w:t xml:space="preserve">obligatoire </w:t>
      </w:r>
      <w:r w:rsidRPr="00151173">
        <w:rPr>
          <w:rFonts w:ascii="Impact" w:hAnsi="Impact"/>
          <w:color w:val="FF0000"/>
        </w:rPr>
        <w:t xml:space="preserve">précédée de la mention </w:t>
      </w:r>
      <w:r>
        <w:rPr>
          <w:rFonts w:ascii="Impact" w:hAnsi="Impact"/>
          <w:color w:val="FF0000"/>
        </w:rPr>
        <w:t>« </w:t>
      </w:r>
      <w:r w:rsidRPr="00151173">
        <w:rPr>
          <w:rFonts w:ascii="Impact" w:hAnsi="Impact"/>
          <w:color w:val="FF0000"/>
        </w:rPr>
        <w:t>lu et approuvé</w:t>
      </w:r>
      <w:r>
        <w:rPr>
          <w:rFonts w:ascii="Impact" w:hAnsi="Impact"/>
          <w:color w:val="FF0000"/>
        </w:rPr>
        <w:t>e »</w:t>
      </w:r>
    </w:p>
    <w:p w14:paraId="5F6CFEC3" w14:textId="13538382" w:rsidR="00143B8F" w:rsidRDefault="00143B8F" w:rsidP="00143B8F">
      <w:pPr>
        <w:pBdr>
          <w:top w:val="single" w:sz="4" w:space="1" w:color="000000"/>
          <w:left w:val="single" w:sz="4" w:space="4" w:color="000000"/>
          <w:bottom w:val="single" w:sz="4" w:space="1" w:color="auto"/>
          <w:right w:val="single" w:sz="4" w:space="6" w:color="000000"/>
        </w:pBdr>
        <w:jc w:val="both"/>
      </w:pPr>
    </w:p>
    <w:p w14:paraId="05E8DC7C" w14:textId="77777777" w:rsidR="00143B8F" w:rsidRDefault="00143B8F" w:rsidP="00143B8F">
      <w:pPr>
        <w:pBdr>
          <w:top w:val="single" w:sz="4" w:space="1" w:color="000000"/>
          <w:left w:val="single" w:sz="4" w:space="4" w:color="000000"/>
          <w:bottom w:val="single" w:sz="4" w:space="1" w:color="auto"/>
          <w:right w:val="single" w:sz="4" w:space="6" w:color="000000"/>
        </w:pBdr>
        <w:jc w:val="both"/>
      </w:pPr>
    </w:p>
    <w:p w14:paraId="737671A1" w14:textId="77777777" w:rsidR="00143B8F" w:rsidRDefault="00143B8F" w:rsidP="00143B8F">
      <w:pPr>
        <w:pBdr>
          <w:top w:val="single" w:sz="4" w:space="1" w:color="000000"/>
          <w:left w:val="single" w:sz="4" w:space="4" w:color="000000"/>
          <w:bottom w:val="single" w:sz="4" w:space="1" w:color="auto"/>
          <w:right w:val="single" w:sz="4" w:space="6" w:color="000000"/>
        </w:pBdr>
        <w:jc w:val="both"/>
      </w:pPr>
    </w:p>
    <w:p w14:paraId="38BF1B1A" w14:textId="77777777" w:rsidR="005A47F2" w:rsidRPr="00085EA7" w:rsidRDefault="005A47F2" w:rsidP="005A47F2">
      <w:pPr>
        <w:rPr>
          <w:i/>
          <w:sz w:val="4"/>
          <w:szCs w:val="24"/>
        </w:rPr>
      </w:pPr>
    </w:p>
    <w:p w14:paraId="167F92DC" w14:textId="4C7769F7" w:rsidR="00085EA7" w:rsidRPr="00611E85" w:rsidRDefault="006A215B" w:rsidP="00611E85">
      <w:pPr>
        <w:pBdr>
          <w:top w:val="single" w:sz="4" w:space="1" w:color="auto"/>
          <w:left w:val="single" w:sz="4" w:space="4" w:color="auto"/>
          <w:bottom w:val="single" w:sz="4" w:space="1" w:color="auto"/>
          <w:right w:val="single" w:sz="4" w:space="4" w:color="auto"/>
        </w:pBdr>
        <w:jc w:val="center"/>
        <w:rPr>
          <w:b/>
          <w:sz w:val="18"/>
          <w:highlight w:val="yellow"/>
        </w:rPr>
      </w:pPr>
      <w:r>
        <w:rPr>
          <w:rFonts w:ascii="Impact" w:hAnsi="Impact"/>
          <w:sz w:val="22"/>
        </w:rPr>
        <w:t>VALIDATION DE L'INSCRIPTION</w:t>
      </w:r>
      <w:r w:rsidR="00A33046" w:rsidRPr="003565A5">
        <w:rPr>
          <w:rFonts w:ascii="Impact" w:hAnsi="Impact"/>
          <w:sz w:val="22"/>
        </w:rPr>
        <w:t xml:space="preserve"> :</w:t>
      </w:r>
      <w:r w:rsidR="00611E85">
        <w:rPr>
          <w:rFonts w:ascii="Impact" w:hAnsi="Impact"/>
          <w:sz w:val="22"/>
        </w:rPr>
        <w:t xml:space="preserve">   </w:t>
      </w:r>
      <w:r w:rsidR="00735FEE" w:rsidRPr="00611E85">
        <w:rPr>
          <w:b/>
          <w:sz w:val="18"/>
          <w:highlight w:val="yellow"/>
        </w:rPr>
        <w:t xml:space="preserve">Pour valider l'inscription, </w:t>
      </w:r>
      <w:r w:rsidR="00C308AA" w:rsidRPr="00611E85">
        <w:rPr>
          <w:b/>
          <w:sz w:val="18"/>
          <w:highlight w:val="yellow"/>
        </w:rPr>
        <w:t>les r</w:t>
      </w:r>
      <w:r w:rsidR="0020589C" w:rsidRPr="00611E85">
        <w:rPr>
          <w:b/>
          <w:sz w:val="18"/>
          <w:highlight w:val="yellow"/>
        </w:rPr>
        <w:t xml:space="preserve">èglements </w:t>
      </w:r>
      <w:r w:rsidR="00735FEE" w:rsidRPr="00611E85">
        <w:rPr>
          <w:b/>
          <w:sz w:val="18"/>
          <w:highlight w:val="yellow"/>
        </w:rPr>
        <w:t xml:space="preserve">et documents à fournir </w:t>
      </w:r>
      <w:r w:rsidR="00C308AA" w:rsidRPr="00611E85">
        <w:rPr>
          <w:b/>
          <w:sz w:val="18"/>
          <w:highlight w:val="yellow"/>
        </w:rPr>
        <w:t xml:space="preserve">sont </w:t>
      </w:r>
      <w:r w:rsidR="00C308AA" w:rsidRPr="00611E85">
        <w:rPr>
          <w:b/>
          <w:sz w:val="18"/>
          <w:highlight w:val="yellow"/>
          <w:u w:val="single"/>
        </w:rPr>
        <w:t>obligatoires</w:t>
      </w:r>
      <w:r w:rsidR="00C308AA" w:rsidRPr="00611E85">
        <w:rPr>
          <w:b/>
          <w:sz w:val="18"/>
          <w:highlight w:val="yellow"/>
        </w:rPr>
        <w:t xml:space="preserve">, </w:t>
      </w:r>
      <w:r w:rsidR="00735FEE" w:rsidRPr="00611E85">
        <w:rPr>
          <w:b/>
          <w:sz w:val="18"/>
          <w:highlight w:val="yellow"/>
        </w:rPr>
        <w:t>l'inscription ne sera pas</w:t>
      </w:r>
      <w:r w:rsidR="00143B8F">
        <w:rPr>
          <w:b/>
          <w:sz w:val="18"/>
          <w:highlight w:val="yellow"/>
        </w:rPr>
        <w:t xml:space="preserve"> </w:t>
      </w:r>
      <w:r w:rsidR="00735FEE" w:rsidRPr="00611E85">
        <w:rPr>
          <w:b/>
          <w:sz w:val="18"/>
          <w:highlight w:val="yellow"/>
        </w:rPr>
        <w:t xml:space="preserve">traitée s'il manque les documents </w:t>
      </w:r>
      <w:r w:rsidR="00225027" w:rsidRPr="00611E85">
        <w:rPr>
          <w:b/>
          <w:sz w:val="18"/>
          <w:highlight w:val="yellow"/>
        </w:rPr>
        <w:t xml:space="preserve">à fournir </w:t>
      </w:r>
      <w:r w:rsidR="00735FEE" w:rsidRPr="00611E85">
        <w:rPr>
          <w:b/>
          <w:sz w:val="18"/>
          <w:highlight w:val="yellow"/>
        </w:rPr>
        <w:t xml:space="preserve">et/ou les règlements. </w:t>
      </w:r>
    </w:p>
    <w:p w14:paraId="3731B04E" w14:textId="77777777" w:rsidR="0020589C" w:rsidRPr="00611E85" w:rsidRDefault="00735FEE" w:rsidP="00A33046">
      <w:pPr>
        <w:pBdr>
          <w:top w:val="single" w:sz="4" w:space="1" w:color="auto"/>
          <w:left w:val="single" w:sz="4" w:space="4" w:color="auto"/>
          <w:bottom w:val="single" w:sz="4" w:space="1" w:color="auto"/>
          <w:right w:val="single" w:sz="4" w:space="4" w:color="auto"/>
        </w:pBdr>
        <w:jc w:val="both"/>
        <w:rPr>
          <w:b/>
          <w:sz w:val="18"/>
        </w:rPr>
      </w:pPr>
      <w:r w:rsidRPr="00611E85">
        <w:rPr>
          <w:b/>
          <w:sz w:val="18"/>
        </w:rPr>
        <w:t>Les chèques d'</w:t>
      </w:r>
      <w:r w:rsidR="00C308AA" w:rsidRPr="00611E85">
        <w:rPr>
          <w:b/>
          <w:sz w:val="18"/>
        </w:rPr>
        <w:t>a</w:t>
      </w:r>
      <w:r w:rsidR="0020589C" w:rsidRPr="00611E85">
        <w:rPr>
          <w:b/>
          <w:sz w:val="18"/>
        </w:rPr>
        <w:t xml:space="preserve">compte et </w:t>
      </w:r>
      <w:r w:rsidRPr="00611E85">
        <w:rPr>
          <w:b/>
          <w:sz w:val="18"/>
        </w:rPr>
        <w:t xml:space="preserve">de </w:t>
      </w:r>
      <w:r w:rsidR="0020589C" w:rsidRPr="00611E85">
        <w:rPr>
          <w:b/>
          <w:sz w:val="18"/>
        </w:rPr>
        <w:t>solde</w:t>
      </w:r>
      <w:r w:rsidR="00C308AA" w:rsidRPr="00611E85">
        <w:rPr>
          <w:b/>
          <w:sz w:val="18"/>
        </w:rPr>
        <w:t xml:space="preserve"> </w:t>
      </w:r>
      <w:r w:rsidRPr="00611E85">
        <w:rPr>
          <w:b/>
          <w:sz w:val="18"/>
        </w:rPr>
        <w:t xml:space="preserve">sont </w:t>
      </w:r>
      <w:r w:rsidR="00C308AA" w:rsidRPr="00611E85">
        <w:rPr>
          <w:b/>
          <w:sz w:val="18"/>
        </w:rPr>
        <w:t>à verser lors de l'inscription (</w:t>
      </w:r>
      <w:r w:rsidR="00C308AA" w:rsidRPr="00611E85">
        <w:rPr>
          <w:b/>
          <w:sz w:val="18"/>
          <w:u w:val="single"/>
        </w:rPr>
        <w:t>p</w:t>
      </w:r>
      <w:r w:rsidR="005619E0" w:rsidRPr="00611E85">
        <w:rPr>
          <w:b/>
          <w:sz w:val="18"/>
          <w:u w:val="single"/>
        </w:rPr>
        <w:t>ossibilité de régler en plusieurs fois</w:t>
      </w:r>
      <w:r w:rsidR="005619E0" w:rsidRPr="00611E85">
        <w:rPr>
          <w:b/>
          <w:sz w:val="18"/>
        </w:rPr>
        <w:t xml:space="preserve">, cependant </w:t>
      </w:r>
      <w:r w:rsidR="00D64E0D" w:rsidRPr="00611E85">
        <w:rPr>
          <w:b/>
          <w:sz w:val="18"/>
        </w:rPr>
        <w:t xml:space="preserve">tous </w:t>
      </w:r>
      <w:r w:rsidR="005619E0" w:rsidRPr="00611E85">
        <w:rPr>
          <w:b/>
          <w:sz w:val="18"/>
        </w:rPr>
        <w:t xml:space="preserve">les chèques sont à fournir lors de l'inscription avec </w:t>
      </w:r>
      <w:r w:rsidR="005619E0" w:rsidRPr="00611E85">
        <w:rPr>
          <w:b/>
          <w:sz w:val="18"/>
          <w:u w:val="single"/>
        </w:rPr>
        <w:t>au dos la date d'encaissement souhaité</w:t>
      </w:r>
      <w:r w:rsidR="00D64E0D" w:rsidRPr="00611E85">
        <w:rPr>
          <w:b/>
          <w:sz w:val="18"/>
          <w:u w:val="single"/>
        </w:rPr>
        <w:t>e</w:t>
      </w:r>
      <w:r w:rsidR="00C308AA" w:rsidRPr="00611E85">
        <w:rPr>
          <w:b/>
          <w:sz w:val="18"/>
        </w:rPr>
        <w:t>)</w:t>
      </w:r>
      <w:r w:rsidR="005619E0" w:rsidRPr="00611E85">
        <w:rPr>
          <w:b/>
          <w:sz w:val="18"/>
        </w:rPr>
        <w:t xml:space="preserve">. </w:t>
      </w:r>
    </w:p>
    <w:p w14:paraId="08456486" w14:textId="77777777" w:rsidR="0020589C" w:rsidRPr="00611E85" w:rsidRDefault="00C308AA" w:rsidP="00A33046">
      <w:pPr>
        <w:pBdr>
          <w:top w:val="single" w:sz="4" w:space="1" w:color="auto"/>
          <w:left w:val="single" w:sz="4" w:space="4" w:color="auto"/>
          <w:bottom w:val="single" w:sz="4" w:space="1" w:color="auto"/>
          <w:right w:val="single" w:sz="4" w:space="4" w:color="auto"/>
        </w:pBdr>
        <w:jc w:val="both"/>
        <w:rPr>
          <w:b/>
          <w:sz w:val="18"/>
        </w:rPr>
      </w:pPr>
      <w:r w:rsidRPr="00611E85">
        <w:rPr>
          <w:b/>
          <w:sz w:val="18"/>
        </w:rPr>
        <w:t xml:space="preserve"> &gt; </w:t>
      </w:r>
      <w:r w:rsidR="0020589C" w:rsidRPr="00611E85">
        <w:rPr>
          <w:b/>
          <w:sz w:val="18"/>
        </w:rPr>
        <w:t xml:space="preserve">1er chèque d'acompte </w:t>
      </w:r>
      <w:r w:rsidRPr="00611E85">
        <w:rPr>
          <w:b/>
          <w:sz w:val="18"/>
        </w:rPr>
        <w:t>à l'ordre d</w:t>
      </w:r>
      <w:r w:rsidR="00246A62" w:rsidRPr="00611E85">
        <w:rPr>
          <w:b/>
          <w:sz w:val="18"/>
        </w:rPr>
        <w:t>'</w:t>
      </w:r>
      <w:r w:rsidRPr="00611E85">
        <w:rPr>
          <w:b/>
          <w:sz w:val="18"/>
        </w:rPr>
        <w:t xml:space="preserve"> "AD PELERINAGES DIOCESAINS" : </w:t>
      </w:r>
      <w:r w:rsidR="00913084" w:rsidRPr="00611E85">
        <w:rPr>
          <w:b/>
          <w:sz w:val="18"/>
        </w:rPr>
        <w:t>200</w:t>
      </w:r>
      <w:r w:rsidRPr="00611E85">
        <w:rPr>
          <w:b/>
          <w:sz w:val="18"/>
        </w:rPr>
        <w:t>,00€</w:t>
      </w:r>
      <w:r w:rsidR="0020589C" w:rsidRPr="00611E85">
        <w:rPr>
          <w:b/>
          <w:sz w:val="18"/>
        </w:rPr>
        <w:t xml:space="preserve"> encaissé à </w:t>
      </w:r>
      <w:r w:rsidR="005619E0" w:rsidRPr="00611E85">
        <w:rPr>
          <w:b/>
          <w:sz w:val="18"/>
        </w:rPr>
        <w:t>réception</w:t>
      </w:r>
      <w:r w:rsidRPr="00611E85">
        <w:rPr>
          <w:b/>
          <w:sz w:val="18"/>
        </w:rPr>
        <w:t>.</w:t>
      </w:r>
    </w:p>
    <w:p w14:paraId="692E2764" w14:textId="5355D1B6" w:rsidR="002D0D59" w:rsidRPr="00611E85" w:rsidRDefault="00C308AA" w:rsidP="00A33046">
      <w:pPr>
        <w:pBdr>
          <w:top w:val="single" w:sz="4" w:space="1" w:color="auto"/>
          <w:left w:val="single" w:sz="4" w:space="4" w:color="auto"/>
          <w:bottom w:val="single" w:sz="4" w:space="1" w:color="auto"/>
          <w:right w:val="single" w:sz="4" w:space="4" w:color="auto"/>
        </w:pBdr>
        <w:jc w:val="both"/>
        <w:rPr>
          <w:b/>
          <w:sz w:val="18"/>
        </w:rPr>
      </w:pPr>
      <w:r w:rsidRPr="00611E85">
        <w:rPr>
          <w:b/>
          <w:sz w:val="18"/>
        </w:rPr>
        <w:t xml:space="preserve"> &gt; </w:t>
      </w:r>
      <w:r w:rsidR="0020589C" w:rsidRPr="00611E85">
        <w:rPr>
          <w:b/>
          <w:sz w:val="18"/>
        </w:rPr>
        <w:t>2nd chèque de solde</w:t>
      </w:r>
      <w:r w:rsidR="00246A62" w:rsidRPr="00611E85">
        <w:rPr>
          <w:b/>
          <w:sz w:val="18"/>
        </w:rPr>
        <w:t xml:space="preserve"> à l'ordre d'</w:t>
      </w:r>
      <w:r w:rsidRPr="00611E85">
        <w:rPr>
          <w:b/>
          <w:sz w:val="18"/>
        </w:rPr>
        <w:t xml:space="preserve"> "</w:t>
      </w:r>
      <w:r w:rsidR="00A336F4" w:rsidRPr="00611E85">
        <w:rPr>
          <w:b/>
          <w:sz w:val="18"/>
        </w:rPr>
        <w:t xml:space="preserve">AD PELERINAGES DIOCESAINS" : </w:t>
      </w:r>
      <w:r w:rsidR="00145A2E">
        <w:rPr>
          <w:b/>
          <w:sz w:val="18"/>
        </w:rPr>
        <w:t>1</w:t>
      </w:r>
      <w:r w:rsidR="00904C67">
        <w:rPr>
          <w:b/>
          <w:sz w:val="18"/>
        </w:rPr>
        <w:t>40</w:t>
      </w:r>
      <w:r w:rsidRPr="00611E85">
        <w:rPr>
          <w:b/>
          <w:sz w:val="18"/>
        </w:rPr>
        <w:t>,00€</w:t>
      </w:r>
      <w:r w:rsidR="0020589C" w:rsidRPr="00611E85">
        <w:rPr>
          <w:b/>
          <w:sz w:val="18"/>
        </w:rPr>
        <w:t xml:space="preserve"> </w:t>
      </w:r>
      <w:r w:rsidR="00145A2E">
        <w:rPr>
          <w:b/>
          <w:sz w:val="18"/>
        </w:rPr>
        <w:t xml:space="preserve">(ou </w:t>
      </w:r>
      <w:r w:rsidR="00904C67">
        <w:rPr>
          <w:b/>
          <w:sz w:val="18"/>
        </w:rPr>
        <w:t>100</w:t>
      </w:r>
      <w:r w:rsidR="00145A2E">
        <w:rPr>
          <w:b/>
          <w:sz w:val="18"/>
        </w:rPr>
        <w:t xml:space="preserve"> € pour animateur jeune) </w:t>
      </w:r>
      <w:r w:rsidR="0020589C" w:rsidRPr="00611E85">
        <w:rPr>
          <w:b/>
          <w:sz w:val="18"/>
        </w:rPr>
        <w:t>encaissé avant le départ</w:t>
      </w:r>
      <w:r w:rsidR="00145A2E">
        <w:rPr>
          <w:b/>
          <w:sz w:val="18"/>
        </w:rPr>
        <w:t xml:space="preserve"> </w:t>
      </w:r>
    </w:p>
    <w:p w14:paraId="2AAA28CE" w14:textId="74342E89" w:rsidR="00085EA7" w:rsidRPr="00611E85" w:rsidRDefault="00C308AA" w:rsidP="003565A5">
      <w:pPr>
        <w:pBdr>
          <w:top w:val="single" w:sz="4" w:space="1" w:color="auto"/>
          <w:left w:val="single" w:sz="4" w:space="4" w:color="auto"/>
          <w:bottom w:val="single" w:sz="4" w:space="1" w:color="auto"/>
          <w:right w:val="single" w:sz="4" w:space="4" w:color="auto"/>
        </w:pBdr>
        <w:jc w:val="both"/>
        <w:rPr>
          <w:b/>
          <w:sz w:val="16"/>
        </w:rPr>
      </w:pPr>
      <w:r w:rsidRPr="00611E85">
        <w:rPr>
          <w:b/>
          <w:sz w:val="16"/>
          <w:highlight w:val="yellow"/>
        </w:rPr>
        <w:t>Un courri</w:t>
      </w:r>
      <w:r w:rsidR="00912C7B" w:rsidRPr="00611E85">
        <w:rPr>
          <w:b/>
          <w:sz w:val="16"/>
          <w:highlight w:val="yellow"/>
        </w:rPr>
        <w:t>er de confirmation d'inscr</w:t>
      </w:r>
      <w:r w:rsidR="00750EA6">
        <w:rPr>
          <w:b/>
          <w:sz w:val="16"/>
          <w:highlight w:val="yellow"/>
        </w:rPr>
        <w:t>iption</w:t>
      </w:r>
      <w:r w:rsidR="00912C7B" w:rsidRPr="00611E85">
        <w:rPr>
          <w:b/>
          <w:sz w:val="16"/>
          <w:highlight w:val="yellow"/>
        </w:rPr>
        <w:t xml:space="preserve">. </w:t>
      </w:r>
      <w:r w:rsidRPr="00611E85">
        <w:rPr>
          <w:b/>
          <w:sz w:val="16"/>
          <w:highlight w:val="yellow"/>
        </w:rPr>
        <w:t xml:space="preserve"> vous sera envoyé par </w:t>
      </w:r>
      <w:r w:rsidRPr="00611E85">
        <w:rPr>
          <w:b/>
          <w:sz w:val="16"/>
          <w:highlight w:val="yellow"/>
          <w:u w:val="single"/>
        </w:rPr>
        <w:t xml:space="preserve">MAIL </w:t>
      </w:r>
      <w:r w:rsidR="00085EA7" w:rsidRPr="00611E85">
        <w:rPr>
          <w:b/>
          <w:sz w:val="16"/>
          <w:highlight w:val="yellow"/>
          <w:u w:val="single"/>
        </w:rPr>
        <w:t xml:space="preserve">à la clôture des inscriptions </w:t>
      </w:r>
      <w:r w:rsidRPr="00611E85">
        <w:rPr>
          <w:b/>
          <w:sz w:val="16"/>
          <w:highlight w:val="yellow"/>
        </w:rPr>
        <w:t xml:space="preserve">après le </w:t>
      </w:r>
      <w:r w:rsidR="00912C7B" w:rsidRPr="00611E85">
        <w:rPr>
          <w:b/>
          <w:sz w:val="16"/>
          <w:highlight w:val="yellow"/>
        </w:rPr>
        <w:t>15</w:t>
      </w:r>
      <w:r w:rsidR="00913084" w:rsidRPr="00611E85">
        <w:rPr>
          <w:b/>
          <w:sz w:val="16"/>
          <w:highlight w:val="yellow"/>
        </w:rPr>
        <w:t>/02/202</w:t>
      </w:r>
      <w:r w:rsidR="006174E7">
        <w:rPr>
          <w:b/>
          <w:sz w:val="16"/>
          <w:highlight w:val="yellow"/>
        </w:rPr>
        <w:t>1</w:t>
      </w:r>
      <w:r w:rsidRPr="00611E85">
        <w:rPr>
          <w:b/>
          <w:sz w:val="16"/>
          <w:highlight w:val="yellow"/>
        </w:rPr>
        <w:t>.</w:t>
      </w:r>
      <w:r w:rsidR="00225027" w:rsidRPr="00611E85">
        <w:rPr>
          <w:b/>
          <w:sz w:val="16"/>
        </w:rPr>
        <w:t xml:space="preserve"> </w:t>
      </w:r>
    </w:p>
    <w:p w14:paraId="3B067325" w14:textId="77777777" w:rsidR="006174E7" w:rsidRDefault="006174E7" w:rsidP="006174E7">
      <w:pPr>
        <w:rPr>
          <w:sz w:val="16"/>
        </w:rPr>
      </w:pPr>
      <w:r w:rsidRPr="00D971EE">
        <w:sym w:font="Wingdings" w:char="F06F"/>
      </w:r>
      <w:r>
        <w:t xml:space="preserve"> </w:t>
      </w:r>
      <w:r w:rsidRPr="001C16D4">
        <w:rPr>
          <w:rFonts w:ascii="Calibri" w:hAnsi="Calibri" w:cs="Calibri"/>
          <w:sz w:val="22"/>
          <w:szCs w:val="22"/>
        </w:rPr>
        <w:t>Déclare</w:t>
      </w:r>
      <w:r>
        <w:rPr>
          <w:rFonts w:ascii="Calibri" w:hAnsi="Calibri" w:cs="Calibri"/>
          <w:sz w:val="22"/>
          <w:szCs w:val="22"/>
        </w:rPr>
        <w:t xml:space="preserve"> avoir pris connaissance du traitement de vos données (ci-dessous)</w:t>
      </w:r>
      <w:r>
        <w:rPr>
          <w:rFonts w:ascii="Calibri" w:hAnsi="Calibri" w:cs="Calibri"/>
        </w:rPr>
        <w:t xml:space="preserve"> </w:t>
      </w:r>
      <w:r w:rsidRPr="006462AE">
        <w:rPr>
          <w:highlight w:val="cyan"/>
        </w:rPr>
        <w:t>A COCHER OBLIGATOIREMENT</w:t>
      </w:r>
    </w:p>
    <w:p w14:paraId="017C2145" w14:textId="0223DD2C" w:rsidR="006174E7" w:rsidRDefault="006174E7" w:rsidP="006174E7">
      <w:pPr>
        <w:rPr>
          <w:sz w:val="16"/>
        </w:rPr>
      </w:pPr>
      <w:r w:rsidRPr="0023629B">
        <w:rPr>
          <w:sz w:val="16"/>
        </w:rPr>
        <w:t>Les informations recueillies sur ce formulaire sont enregistrées dans un fichier informatisé par les membres de l’équipe chargés de la gestion des évènements et voyages organisés par AD Service des Pèlerinages diocésains. Ces informations sont collectées et utilisées à des fins d’organisation et de gestion du séjour. Elles sont conservées pendant 10 ans</w:t>
      </w:r>
      <w:r>
        <w:rPr>
          <w:sz w:val="16"/>
        </w:rPr>
        <w:t xml:space="preserve"> </w:t>
      </w:r>
      <w:r w:rsidRPr="003E5331">
        <w:rPr>
          <w:sz w:val="16"/>
        </w:rPr>
        <w:t>pour des raisons comptables.</w:t>
      </w:r>
    </w:p>
    <w:p w14:paraId="12150AD8" w14:textId="77777777" w:rsidR="006174E7" w:rsidRPr="008B2FC4" w:rsidRDefault="006174E7" w:rsidP="006174E7">
      <w:r w:rsidRPr="008B2FC4">
        <w:t xml:space="preserve">Vos coordonnées pourront être transmises au service ressources du diocèse de Lille, en vue de vous solliciter pour des dons. </w:t>
      </w:r>
    </w:p>
    <w:p w14:paraId="4C4DAB7A" w14:textId="77777777" w:rsidR="006174E7" w:rsidRPr="008B2FC4" w:rsidRDefault="006174E7" w:rsidP="006174E7">
      <w:r w:rsidRPr="008B2FC4">
        <w:t xml:space="preserve">Si vous ne le souhaitez pas, cocher ici </w:t>
      </w:r>
      <w:r w:rsidRPr="008B2FC4">
        <w:t></w:t>
      </w:r>
    </w:p>
    <w:p w14:paraId="5AB856B3" w14:textId="77777777" w:rsidR="006174E7" w:rsidRDefault="006174E7" w:rsidP="006174E7">
      <w:pPr>
        <w:rPr>
          <w:rFonts w:cs="Times"/>
          <w:sz w:val="16"/>
        </w:rPr>
      </w:pPr>
      <w:r w:rsidRPr="0023629B">
        <w:rPr>
          <w:sz w:val="16"/>
        </w:rPr>
        <w:t xml:space="preserve">La base légale du traitement est </w:t>
      </w:r>
      <w:r w:rsidRPr="008B2FC4">
        <w:rPr>
          <w:sz w:val="16"/>
        </w:rPr>
        <w:t>l’exécution d’un contrat</w:t>
      </w:r>
      <w:r w:rsidRPr="0023629B">
        <w:rPr>
          <w:sz w:val="16"/>
        </w:rPr>
        <w:t xml:space="preserve">, il est conforme au règlement européen (UE) 2016/679 du 27 avril 2016 relatif à la protection des personnes physiques à l’égard du traitement des données à caractère personnel, et à la loi « Informatique, Fichiers et Libertés » n°78-17 du 6 janvier 1978 modifiée. Vous pouvez exercer votre droit d'accès aux données vous concernant à tout moment et les faire rectifier en contactant : </w:t>
      </w:r>
      <w:hyperlink r:id="rId7" w:history="1">
        <w:r w:rsidRPr="0023629B">
          <w:rPr>
            <w:rStyle w:val="Lienhypertexte"/>
            <w:sz w:val="16"/>
          </w:rPr>
          <w:t>pelerinages@lille.catholique.fr</w:t>
        </w:r>
      </w:hyperlink>
      <w:r w:rsidRPr="0023629B">
        <w:rPr>
          <w:sz w:val="16"/>
        </w:rPr>
        <w:t xml:space="preserve"> .  Pour toute question sur le traitement de vos données dans ce dispositif, vous pouvez contacter notre délégué à la protection des données (DPO) : </w:t>
      </w:r>
      <w:hyperlink r:id="rId8" w:history="1">
        <w:r w:rsidRPr="0023629B">
          <w:rPr>
            <w:rStyle w:val="Lienhypertexte"/>
            <w:sz w:val="16"/>
          </w:rPr>
          <w:t>dpo@lille.catholique.fr</w:t>
        </w:r>
      </w:hyperlink>
      <w:r w:rsidRPr="0023629B">
        <w:rPr>
          <w:sz w:val="16"/>
        </w:rPr>
        <w:t xml:space="preserve">  </w:t>
      </w:r>
      <w:r w:rsidRPr="0023629B">
        <w:rPr>
          <w:rFonts w:cs="Times"/>
          <w:sz w:val="16"/>
        </w:rPr>
        <w:t>Si vous estimez, après nous avoir contactés, que vos droits Informatique et Libertés ne sont pas respectés, vous pouvez adresser une réclamation en ligne à la CNIL : www.cnil.fr ou par courrier postal ; la CNIL, 3 Place de Fontenoy – TSA 80715 – 75334 PARIS CEDEX 07</w:t>
      </w:r>
    </w:p>
    <w:p w14:paraId="03C8BD1C" w14:textId="77777777" w:rsidR="006174E7" w:rsidRPr="00587BA7" w:rsidRDefault="006174E7">
      <w:pPr>
        <w:jc w:val="center"/>
        <w:rPr>
          <w:rFonts w:ascii="Arial" w:hAnsi="Arial" w:cs="Arial"/>
          <w:b/>
          <w:sz w:val="8"/>
          <w:szCs w:val="8"/>
          <w:u w:val="single"/>
        </w:rPr>
      </w:pPr>
    </w:p>
    <w:p w14:paraId="50D49A14" w14:textId="479B1CD4" w:rsidR="00400C51" w:rsidRDefault="00400C51">
      <w:pPr>
        <w:jc w:val="center"/>
        <w:rPr>
          <w:rFonts w:ascii="Arial" w:hAnsi="Arial" w:cs="Arial"/>
          <w:i/>
          <w:sz w:val="22"/>
          <w:szCs w:val="22"/>
        </w:rPr>
      </w:pPr>
      <w:r>
        <w:rPr>
          <w:rFonts w:ascii="Arial" w:hAnsi="Arial" w:cs="Arial"/>
          <w:b/>
          <w:sz w:val="22"/>
          <w:szCs w:val="22"/>
          <w:u w:val="single"/>
        </w:rPr>
        <w:t xml:space="preserve">CONDITIONS </w:t>
      </w:r>
      <w:r w:rsidR="00587BA7">
        <w:rPr>
          <w:rFonts w:ascii="Arial" w:hAnsi="Arial" w:cs="Arial"/>
          <w:b/>
          <w:sz w:val="22"/>
          <w:szCs w:val="22"/>
          <w:u w:val="single"/>
        </w:rPr>
        <w:t>GÉNÉRALES</w:t>
      </w:r>
      <w:r>
        <w:rPr>
          <w:rFonts w:ascii="Arial" w:hAnsi="Arial" w:cs="Arial"/>
          <w:b/>
          <w:sz w:val="22"/>
          <w:szCs w:val="22"/>
          <w:u w:val="single"/>
        </w:rPr>
        <w:t xml:space="preserve"> DE </w:t>
      </w:r>
      <w:r w:rsidR="00587BA7">
        <w:rPr>
          <w:rFonts w:ascii="Arial" w:hAnsi="Arial" w:cs="Arial"/>
          <w:b/>
          <w:sz w:val="22"/>
          <w:szCs w:val="22"/>
          <w:u w:val="single"/>
        </w:rPr>
        <w:t xml:space="preserve">PARTICIPATION </w:t>
      </w:r>
      <w:r w:rsidR="00587BA7">
        <w:rPr>
          <w:rFonts w:ascii="Arial" w:hAnsi="Arial" w:cs="Arial"/>
          <w:i/>
          <w:sz w:val="22"/>
          <w:szCs w:val="22"/>
        </w:rPr>
        <w:t>(</w:t>
      </w:r>
      <w:r>
        <w:rPr>
          <w:rFonts w:ascii="Arial" w:hAnsi="Arial" w:cs="Arial"/>
          <w:i/>
          <w:sz w:val="22"/>
          <w:szCs w:val="22"/>
        </w:rPr>
        <w:t xml:space="preserve">Pèlerinages Diocésains, Diocèse de Lille, </w:t>
      </w:r>
      <w:r>
        <w:rPr>
          <w:rFonts w:ascii="Arial" w:hAnsi="Arial" w:cs="Arial"/>
          <w:b/>
          <w:sz w:val="22"/>
          <w:szCs w:val="22"/>
        </w:rPr>
        <w:t>CH'TI Pélé</w:t>
      </w:r>
      <w:r>
        <w:rPr>
          <w:rFonts w:ascii="Arial" w:hAnsi="Arial" w:cs="Arial"/>
          <w:i/>
          <w:sz w:val="22"/>
          <w:szCs w:val="22"/>
        </w:rPr>
        <w:t>)</w:t>
      </w:r>
    </w:p>
    <w:p w14:paraId="0727BF32" w14:textId="77777777" w:rsidR="00400C51" w:rsidRDefault="00400C51">
      <w:pPr>
        <w:jc w:val="both"/>
        <w:rPr>
          <w:rFonts w:ascii="Arial" w:hAnsi="Arial" w:cs="Arial"/>
          <w:sz w:val="12"/>
          <w:szCs w:val="12"/>
        </w:rPr>
      </w:pPr>
    </w:p>
    <w:p w14:paraId="1ADE910C" w14:textId="77777777" w:rsidR="00400C51" w:rsidRDefault="00400C51">
      <w:pPr>
        <w:jc w:val="both"/>
        <w:rPr>
          <w:rFonts w:ascii="Arial" w:hAnsi="Arial" w:cs="Arial"/>
          <w:sz w:val="12"/>
          <w:szCs w:val="12"/>
        </w:rPr>
        <w:sectPr w:rsidR="00400C51" w:rsidSect="0023629B">
          <w:type w:val="continuous"/>
          <w:pgSz w:w="11906" w:h="16838" w:code="9"/>
          <w:pgMar w:top="397" w:right="510" w:bottom="397" w:left="454" w:header="720" w:footer="720" w:gutter="0"/>
          <w:cols w:space="720"/>
        </w:sectPr>
      </w:pPr>
    </w:p>
    <w:p w14:paraId="676F2F75"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Conformément aux dispositions de l’article R211-12 du Code du Tourisme (extrait du Code du Tourisme et de la Loi n° 2009-888 du 22 juillet 2009), les dispositions des articles R 211-3 à R211-11 du Code du Tourisme sont reproduites à titre de Conditions Générales de Vente et applicables exclusivement à l’organisation et à la vente de voyages, séjours et forfaits touristiques au sens des articles L 211-1 du Code du Tourisme.</w:t>
      </w:r>
    </w:p>
    <w:p w14:paraId="2F7C7AE4" w14:textId="30E7F524" w:rsidR="00EE7DE5" w:rsidRPr="0023629B" w:rsidRDefault="00EE7DE5" w:rsidP="00EE7DE5">
      <w:pPr>
        <w:ind w:left="-24" w:right="33"/>
        <w:jc w:val="both"/>
        <w:rPr>
          <w:rFonts w:ascii="Calibri" w:hAnsi="Calibri" w:cs="Calibri"/>
          <w:sz w:val="13"/>
          <w:szCs w:val="13"/>
        </w:rPr>
      </w:pPr>
      <w:r w:rsidRPr="0023629B">
        <w:rPr>
          <w:rFonts w:ascii="Calibri" w:hAnsi="Calibri" w:cs="Calibri"/>
          <w:sz w:val="13"/>
          <w:szCs w:val="13"/>
        </w:rPr>
        <w:t xml:space="preserve">Dès lors, à défaut de dispositions contraires figurant au recto du présent document, les caractéristiques, conditions particulières et prix du voyage tels qu’indiqués dans la brochure, le devis, la proposition de l’organisateur, seront contractuels dès la signature du bulletin d’inscription. Les Pèlerinages diocésains de Lille </w:t>
      </w:r>
      <w:r w:rsidR="00587BA7" w:rsidRPr="0023629B">
        <w:rPr>
          <w:rFonts w:ascii="Calibri" w:hAnsi="Calibri" w:cs="Calibri"/>
          <w:sz w:val="13"/>
          <w:szCs w:val="13"/>
        </w:rPr>
        <w:t>ont souscrit</w:t>
      </w:r>
      <w:r w:rsidRPr="0023629B">
        <w:rPr>
          <w:rFonts w:ascii="Calibri" w:hAnsi="Calibri" w:cs="Calibri"/>
          <w:sz w:val="13"/>
          <w:szCs w:val="13"/>
        </w:rPr>
        <w:t xml:space="preserve"> auprès de la Mutuelle Saint Christophe 277 rue Saint Jacques 75256 PARIS Cedex   05   un   contrat   d'assurance   n°20820038000287 garantissant sa responsabilité civile  professionnelle. La caution financière est garantie par ATRADIUS.</w:t>
      </w:r>
    </w:p>
    <w:p w14:paraId="55833912" w14:textId="77777777" w:rsidR="00EE7DE5" w:rsidRPr="0023629B" w:rsidRDefault="00EE7DE5" w:rsidP="00EE7DE5">
      <w:pPr>
        <w:jc w:val="both"/>
        <w:rPr>
          <w:rFonts w:ascii="Calibri" w:hAnsi="Calibri" w:cs="Calibri"/>
          <w:sz w:val="13"/>
          <w:szCs w:val="13"/>
        </w:rPr>
      </w:pPr>
      <w:r w:rsidRPr="0023629B">
        <w:rPr>
          <w:rFonts w:ascii="Calibri" w:hAnsi="Calibri" w:cs="Calibri"/>
          <w:b/>
          <w:bCs/>
          <w:color w:val="000000"/>
          <w:sz w:val="13"/>
          <w:szCs w:val="13"/>
        </w:rPr>
        <w:t>ARTICLE R 211-3</w:t>
      </w:r>
      <w:r w:rsidRPr="0023629B">
        <w:rPr>
          <w:rFonts w:ascii="Calibri" w:hAnsi="Calibri" w:cs="Calibri"/>
          <w:sz w:val="13"/>
          <w:szCs w:val="13"/>
        </w:rPr>
        <w:t xml:space="preserve"> </w:t>
      </w:r>
    </w:p>
    <w:p w14:paraId="263142E1" w14:textId="0BEC95FD"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Sous réserve des exclusions prévues aux troisième et </w:t>
      </w:r>
      <w:r w:rsidR="00587BA7" w:rsidRPr="0023629B">
        <w:rPr>
          <w:rFonts w:ascii="Calibri" w:hAnsi="Calibri" w:cs="Calibri"/>
          <w:sz w:val="13"/>
          <w:szCs w:val="13"/>
        </w:rPr>
        <w:t>quatrièmes alinéas</w:t>
      </w:r>
      <w:r w:rsidRPr="0023629B">
        <w:rPr>
          <w:rFonts w:ascii="Calibri" w:hAnsi="Calibri" w:cs="Calibri"/>
          <w:sz w:val="13"/>
          <w:szCs w:val="13"/>
        </w:rPr>
        <w:t xml:space="preserve"> de l'article L. 211-7, toute offre et toute vente de prestations de voyages ou de séjours donnent lieu à la remise de documents appropriés qui répondent aux règles définies par la présente section. </w:t>
      </w:r>
    </w:p>
    <w:p w14:paraId="4ADF7553"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w:t>
      </w:r>
    </w:p>
    <w:p w14:paraId="79A4C4D8"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La facturation séparée des divers éléments d'un même forfait touristique ne soustrait pas le vendeur aux obligations qui lui sont faites par les dispositions réglementaires de la présente section. </w:t>
      </w:r>
    </w:p>
    <w:p w14:paraId="41208E8D" w14:textId="77777777" w:rsidR="00EE7DE5" w:rsidRPr="0023629B" w:rsidRDefault="00EE7DE5" w:rsidP="00EE7DE5">
      <w:pPr>
        <w:outlineLvl w:val="0"/>
        <w:rPr>
          <w:rFonts w:ascii="Calibri" w:hAnsi="Calibri" w:cs="Calibri"/>
          <w:sz w:val="12"/>
          <w:szCs w:val="12"/>
        </w:rPr>
      </w:pPr>
      <w:r w:rsidRPr="0023629B">
        <w:rPr>
          <w:rFonts w:ascii="Calibri" w:hAnsi="Calibri" w:cs="Calibri"/>
          <w:b/>
          <w:bCs/>
          <w:color w:val="000000"/>
          <w:sz w:val="12"/>
          <w:szCs w:val="12"/>
        </w:rPr>
        <w:t>ARTICLE R 211-3-1</w:t>
      </w:r>
      <w:r w:rsidRPr="0023629B">
        <w:rPr>
          <w:rFonts w:ascii="Calibri" w:hAnsi="Calibri" w:cs="Calibri"/>
          <w:sz w:val="12"/>
          <w:szCs w:val="12"/>
        </w:rPr>
        <w:t xml:space="preserve"> </w:t>
      </w:r>
    </w:p>
    <w:p w14:paraId="19098946"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14:paraId="1DE3F1F0" w14:textId="77777777" w:rsidR="00EE7DE5" w:rsidRPr="0023629B" w:rsidRDefault="00EE7DE5" w:rsidP="00EE7DE5">
      <w:pPr>
        <w:outlineLvl w:val="0"/>
        <w:rPr>
          <w:rFonts w:ascii="Calibri" w:hAnsi="Calibri" w:cs="Calibri"/>
          <w:sz w:val="12"/>
          <w:szCs w:val="12"/>
        </w:rPr>
      </w:pPr>
      <w:r w:rsidRPr="0023629B">
        <w:rPr>
          <w:rFonts w:ascii="Calibri" w:hAnsi="Calibri" w:cs="Calibri"/>
          <w:b/>
          <w:bCs/>
          <w:color w:val="000000"/>
          <w:sz w:val="12"/>
          <w:szCs w:val="12"/>
        </w:rPr>
        <w:t>ARTICLE R 211-4</w:t>
      </w:r>
      <w:r w:rsidRPr="0023629B">
        <w:rPr>
          <w:rFonts w:ascii="Calibri" w:hAnsi="Calibri" w:cs="Calibri"/>
          <w:sz w:val="12"/>
          <w:szCs w:val="12"/>
        </w:rPr>
        <w:t xml:space="preserve"> </w:t>
      </w:r>
    </w:p>
    <w:p w14:paraId="4CC53DCF"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45E0FBD3"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 1° La destination, les moyens, les caractéristiques et les catégories de transports utilisés ; 2° Le mode d'hébergement, sa situation, son niveau de confort et ses principales caractéristiques, son homologation et son classement touristique correspondant à la réglementation ou aux usages du pays d'accueil ; 3° Les prestations de restauration proposées ; 4° La description de l'itinéraire lorsqu'il s'agit d'un circuit ;</w:t>
      </w:r>
    </w:p>
    <w:p w14:paraId="6329AE62"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 6° Les visites, excursions et les autres services inclus dans le forfait ou éventuellement disponibles moyennant un supplément de prix ; 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5113D28C"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8° Le montant ou le pourcentage du prix à verser à titre d'acompte à la conclusion du contrat ainsi que le calendrier de paiement du solde ; 9° Les modalités de révision des prix telles que prévues par le contrat en application de l'article R. 211-8 ; 10° Les conditions d'annulation de nature contractuelle ; 11° Les conditions d'annulation définies aux articles R. 211-9, R. 211-10 et R. 211-11 ; 12° L'information concernant la souscription facultative d'un contrat d'assurance couvrant les conséquences de certains cas d'annulation ou d'un contrat d'assistance couvrant certains risques particuliers, notamment les frais de rapatriement en cas d'accident ou de maladie ; 13° Lorsque le contrat comporte des prestations de transport aérien, l'information, pour chaque tronçon de vol, prévue aux articles R. 211-15 à R. 211-18. </w:t>
      </w:r>
    </w:p>
    <w:p w14:paraId="008122C0" w14:textId="77777777" w:rsidR="00EE7DE5" w:rsidRPr="0023629B" w:rsidRDefault="00EE7DE5" w:rsidP="00EE7DE5">
      <w:pPr>
        <w:outlineLvl w:val="0"/>
        <w:rPr>
          <w:rFonts w:ascii="Calibri" w:hAnsi="Calibri" w:cs="Calibri"/>
          <w:sz w:val="12"/>
          <w:szCs w:val="12"/>
        </w:rPr>
      </w:pPr>
      <w:r w:rsidRPr="0023629B">
        <w:rPr>
          <w:rFonts w:ascii="Calibri" w:hAnsi="Calibri" w:cs="Calibri"/>
          <w:b/>
          <w:bCs/>
          <w:color w:val="000000"/>
          <w:sz w:val="12"/>
          <w:szCs w:val="12"/>
        </w:rPr>
        <w:t>ARTICLE R 211-5</w:t>
      </w:r>
      <w:r w:rsidRPr="0023629B">
        <w:rPr>
          <w:rFonts w:ascii="Calibri" w:hAnsi="Calibri" w:cs="Calibri"/>
          <w:sz w:val="12"/>
          <w:szCs w:val="12"/>
        </w:rPr>
        <w:t xml:space="preserve"> </w:t>
      </w:r>
    </w:p>
    <w:p w14:paraId="751EC3B6"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quels éléments. En tout état de cause, les modifications apportées à l'information préalable doivent être communiquées au consommateur avant la conclusion du contrat. </w:t>
      </w:r>
    </w:p>
    <w:p w14:paraId="38472484" w14:textId="77777777" w:rsidR="00EE7DE5" w:rsidRPr="0023629B" w:rsidRDefault="00EE7DE5" w:rsidP="00EE7DE5">
      <w:pPr>
        <w:outlineLvl w:val="0"/>
        <w:rPr>
          <w:rFonts w:ascii="Calibri" w:hAnsi="Calibri" w:cs="Calibri"/>
          <w:sz w:val="12"/>
          <w:szCs w:val="12"/>
        </w:rPr>
      </w:pPr>
      <w:r w:rsidRPr="0023629B">
        <w:rPr>
          <w:rFonts w:ascii="Calibri" w:hAnsi="Calibri" w:cs="Calibri"/>
          <w:b/>
          <w:bCs/>
          <w:color w:val="000000"/>
          <w:sz w:val="12"/>
          <w:szCs w:val="12"/>
        </w:rPr>
        <w:t>ARTICLE R 211-6</w:t>
      </w:r>
      <w:r w:rsidRPr="0023629B">
        <w:rPr>
          <w:rFonts w:ascii="Calibri" w:hAnsi="Calibri" w:cs="Calibri"/>
          <w:sz w:val="12"/>
          <w:szCs w:val="12"/>
        </w:rPr>
        <w:t xml:space="preserve"> </w:t>
      </w:r>
    </w:p>
    <w:p w14:paraId="1C50A3A9"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5CA35DB7"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 Le nom et l'adresse du vendeur, de son garant et de son assureur ainsi que le nom et l'adresse de l'organisateur ;</w:t>
      </w:r>
    </w:p>
    <w:p w14:paraId="024F0EB9"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2° La destination ou les destinations du voyage et, en cas de séjour fractionné, les différentes périodes et leurs dates ;</w:t>
      </w:r>
    </w:p>
    <w:p w14:paraId="2DF48F7F"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3° Les moyens, les caractéristiques et les catégories des transports utilisés, les dates et lieux de départ et de retour ;</w:t>
      </w:r>
    </w:p>
    <w:p w14:paraId="1A31CF23"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4° Le mode d'hébergement, sa situation, son niveau de confort et ses principales caractéristiques et son classement touristique en vertu des réglementations ou des usages du pays d'accueil ;</w:t>
      </w:r>
    </w:p>
    <w:p w14:paraId="03E42D96"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5° Les prestations de restauration proposées ;</w:t>
      </w:r>
    </w:p>
    <w:p w14:paraId="63B58BFC"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6° L'itinéraire lorsqu'il s'agit d'un circuit ;</w:t>
      </w:r>
    </w:p>
    <w:p w14:paraId="46C8411A"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7° Les visites, les excursions ou autres services inclus dans le prix total du voyage ou du séjour ; 8° Le prix total des prestations facturées ainsi que l'indication de toute révision éventuelle de cette facturation en vertu des dispositions de l'article R. 211-8 ; </w:t>
      </w:r>
    </w:p>
    <w:p w14:paraId="0B765445"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w:t>
      </w:r>
    </w:p>
    <w:p w14:paraId="558B9C07"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67EDA4E3"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11° Les conditions particulières demandées par l'acheteur et acceptées par le vendeur ; 12°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 13° La date limite d'information de l'acheteur en cas d'annulation du voyage ou du séjour par le vendeur dans le cas où la réalisation du voyage ou du séjour est liée à un nombre minimal de participants, conformément aux dispositions du 7° de l'article R. 211-4 ; 14° Les conditions d'annulation de nature contractuelle ;</w:t>
      </w:r>
    </w:p>
    <w:p w14:paraId="22DB8B55"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15° Les conditions d'annulation prévues aux articles R. 211-9, R. 211-10 et R. 211-11 ;</w:t>
      </w:r>
    </w:p>
    <w:p w14:paraId="5B7D00D0"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16° Les précisions concernant les risques couverts et le montant des garanties au titre du contrat d'assurance couvrant les conséquences de la responsabilité civile professionnelle du vendeur ;</w:t>
      </w:r>
    </w:p>
    <w:p w14:paraId="65950998"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219E0ADA"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18° La date limite d'information du vendeur en cas de cession du contrat par l'acheteur ;</w:t>
      </w:r>
    </w:p>
    <w:p w14:paraId="4712FF9F"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19° L'engagement de fournir à l'acheteur, au moins dix jours avant la date prévue pour son départ, les informations suivantes :</w:t>
      </w:r>
    </w:p>
    <w:p w14:paraId="3EE559F8"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7FB94573"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b) Pour les voyages et séjours de mineurs à l'étranger, un numéro de téléphone et une adresse permettant d'établir un contact direct avec l'enfant ou le responsable sur place de son séjour ;</w:t>
      </w:r>
    </w:p>
    <w:p w14:paraId="01AA3C20"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 xml:space="preserve">20° La clause de résiliation et de remboursement sans pénalités des sommes versées par l'acheteur en cas de non-respect de l'obligation d'information prévue au 13° de l'article R. 211-4 ; 21° L'engagement de fournir à l'acheteur, en temps voulu avant le début du voyage ou du séjour, les heures de départ et d'arrivée. </w:t>
      </w:r>
    </w:p>
    <w:p w14:paraId="7AD1481A" w14:textId="77777777" w:rsidR="00EE7DE5" w:rsidRPr="0023629B" w:rsidRDefault="00EE7DE5" w:rsidP="00EE7DE5">
      <w:pPr>
        <w:outlineLvl w:val="0"/>
        <w:rPr>
          <w:rFonts w:ascii="Calibri" w:hAnsi="Calibri" w:cs="Calibri"/>
          <w:sz w:val="12"/>
          <w:szCs w:val="12"/>
        </w:rPr>
      </w:pPr>
      <w:r w:rsidRPr="0023629B">
        <w:rPr>
          <w:rFonts w:ascii="Calibri" w:hAnsi="Calibri" w:cs="Calibri"/>
          <w:b/>
          <w:bCs/>
          <w:color w:val="000000"/>
          <w:sz w:val="12"/>
          <w:szCs w:val="12"/>
        </w:rPr>
        <w:t>ARTICLE R 211-7</w:t>
      </w:r>
      <w:r w:rsidRPr="0023629B">
        <w:rPr>
          <w:rFonts w:ascii="Calibri" w:hAnsi="Calibri" w:cs="Calibri"/>
          <w:sz w:val="12"/>
          <w:szCs w:val="12"/>
        </w:rPr>
        <w:t xml:space="preserve"> </w:t>
      </w:r>
    </w:p>
    <w:p w14:paraId="49C7FB4B" w14:textId="77777777" w:rsidR="00EE7DE5" w:rsidRPr="0023629B" w:rsidRDefault="00EE7DE5" w:rsidP="00EE7DE5">
      <w:pPr>
        <w:jc w:val="both"/>
        <w:rPr>
          <w:rFonts w:ascii="Calibri" w:hAnsi="Calibri" w:cs="Calibri"/>
          <w:sz w:val="12"/>
          <w:szCs w:val="12"/>
        </w:rPr>
      </w:pPr>
      <w:r w:rsidRPr="0023629B">
        <w:rPr>
          <w:rFonts w:ascii="Calibri" w:hAnsi="Calibri" w:cs="Calibri"/>
          <w:sz w:val="12"/>
          <w:szCs w:val="12"/>
        </w:rPr>
        <w:t>L'acheteur peut céder son contrat à un cessionnaire qui remplit les mêmes conditions que lui pour effectuer le voyage ou le séjour, tant que ce contrat n'a produit aucun effet.</w:t>
      </w:r>
    </w:p>
    <w:p w14:paraId="18003634" w14:textId="77777777" w:rsidR="00EE7DE5" w:rsidRPr="0023629B" w:rsidRDefault="00EE7DE5" w:rsidP="00EE7DE5">
      <w:pPr>
        <w:jc w:val="both"/>
        <w:rPr>
          <w:rFonts w:ascii="Calibri" w:hAnsi="Calibri" w:cs="Calibri"/>
          <w:sz w:val="13"/>
          <w:szCs w:val="13"/>
        </w:rPr>
      </w:pPr>
      <w:r w:rsidRPr="0023629B">
        <w:rPr>
          <w:rFonts w:ascii="Calibri" w:hAnsi="Calibri" w:cs="Calibri"/>
          <w:sz w:val="12"/>
          <w:szCs w:val="12"/>
        </w:rPr>
        <w:t>Sauf stipulation plus favorable au cédant, celui-ci est tenu d'informer le vendeur de sa décision par tout moyen permettant d'en obtenir un accusé de réception au plus tard sept jours avant le début du voyage. Lorsqu'il s'agit d'une croisière, ce délai est</w:t>
      </w:r>
      <w:r w:rsidRPr="0023629B">
        <w:rPr>
          <w:rFonts w:ascii="Calibri" w:hAnsi="Calibri" w:cs="Calibri"/>
          <w:sz w:val="11"/>
          <w:szCs w:val="13"/>
        </w:rPr>
        <w:t xml:space="preserve"> </w:t>
      </w:r>
      <w:r w:rsidRPr="0023629B">
        <w:rPr>
          <w:rFonts w:ascii="Calibri" w:hAnsi="Calibri" w:cs="Calibri"/>
          <w:sz w:val="13"/>
          <w:szCs w:val="13"/>
        </w:rPr>
        <w:t xml:space="preserve">porté à quinze jours. Cette cession n'est soumise, en aucun cas, à une autorisation préalable du vendeur. </w:t>
      </w:r>
    </w:p>
    <w:p w14:paraId="5B2C2714" w14:textId="77777777" w:rsidR="00EE7DE5" w:rsidRPr="0023629B" w:rsidRDefault="00EE7DE5" w:rsidP="00EE7DE5">
      <w:pPr>
        <w:outlineLvl w:val="0"/>
        <w:rPr>
          <w:rFonts w:ascii="Calibri" w:hAnsi="Calibri" w:cs="Calibri"/>
          <w:sz w:val="13"/>
          <w:szCs w:val="13"/>
        </w:rPr>
      </w:pPr>
      <w:r w:rsidRPr="0023629B">
        <w:rPr>
          <w:rFonts w:ascii="Calibri" w:hAnsi="Calibri" w:cs="Calibri"/>
          <w:b/>
          <w:bCs/>
          <w:color w:val="000000"/>
          <w:sz w:val="13"/>
          <w:szCs w:val="13"/>
        </w:rPr>
        <w:t>ARTICLE R 211-8</w:t>
      </w:r>
      <w:r w:rsidRPr="0023629B">
        <w:rPr>
          <w:rFonts w:ascii="Calibri" w:hAnsi="Calibri" w:cs="Calibri"/>
          <w:sz w:val="13"/>
          <w:szCs w:val="13"/>
        </w:rPr>
        <w:t xml:space="preserve"> </w:t>
      </w:r>
    </w:p>
    <w:p w14:paraId="47E42154"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14:paraId="15DF5F0C" w14:textId="77777777" w:rsidR="00EE7DE5" w:rsidRPr="0023629B" w:rsidRDefault="00EE7DE5" w:rsidP="00EE7DE5">
      <w:pPr>
        <w:outlineLvl w:val="0"/>
        <w:rPr>
          <w:rFonts w:ascii="Calibri" w:hAnsi="Calibri" w:cs="Calibri"/>
          <w:sz w:val="13"/>
          <w:szCs w:val="13"/>
        </w:rPr>
      </w:pPr>
      <w:r w:rsidRPr="0023629B">
        <w:rPr>
          <w:rFonts w:ascii="Calibri" w:hAnsi="Calibri" w:cs="Calibri"/>
          <w:b/>
          <w:bCs/>
          <w:color w:val="000000"/>
          <w:sz w:val="13"/>
          <w:szCs w:val="13"/>
        </w:rPr>
        <w:t>ARTICLE R 211-9</w:t>
      </w:r>
      <w:r w:rsidRPr="0023629B">
        <w:rPr>
          <w:rFonts w:ascii="Calibri" w:hAnsi="Calibri" w:cs="Calibri"/>
          <w:sz w:val="13"/>
          <w:szCs w:val="13"/>
        </w:rPr>
        <w:t xml:space="preserve"> </w:t>
      </w:r>
    </w:p>
    <w:p w14:paraId="354E066F" w14:textId="293D1B72"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w:t>
      </w:r>
      <w:r w:rsidR="00587BA7" w:rsidRPr="0023629B">
        <w:rPr>
          <w:rFonts w:ascii="Calibri" w:hAnsi="Calibri" w:cs="Calibri"/>
          <w:sz w:val="13"/>
          <w:szCs w:val="13"/>
        </w:rPr>
        <w:t>réception :</w:t>
      </w:r>
    </w:p>
    <w:p w14:paraId="0D599736"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 soit résilier son contrat et obtenir sans pénalité le remboursement immédiat des sommes versées; -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14:paraId="410A9FA6" w14:textId="77777777" w:rsidR="00EE7DE5" w:rsidRPr="0023629B" w:rsidRDefault="00EE7DE5" w:rsidP="00EE7DE5">
      <w:pPr>
        <w:outlineLvl w:val="0"/>
        <w:rPr>
          <w:rFonts w:ascii="Calibri" w:hAnsi="Calibri" w:cs="Calibri"/>
          <w:sz w:val="13"/>
          <w:szCs w:val="13"/>
        </w:rPr>
      </w:pPr>
      <w:r w:rsidRPr="0023629B">
        <w:rPr>
          <w:rFonts w:ascii="Calibri" w:hAnsi="Calibri" w:cs="Calibri"/>
          <w:b/>
          <w:bCs/>
          <w:color w:val="000000"/>
          <w:sz w:val="13"/>
          <w:szCs w:val="13"/>
        </w:rPr>
        <w:t>ARTICLE R 211-10</w:t>
      </w:r>
      <w:r w:rsidRPr="0023629B">
        <w:rPr>
          <w:rFonts w:ascii="Calibri" w:hAnsi="Calibri" w:cs="Calibri"/>
          <w:sz w:val="13"/>
          <w:szCs w:val="13"/>
        </w:rPr>
        <w:t xml:space="preserve"> </w:t>
      </w:r>
    </w:p>
    <w:p w14:paraId="4F9B8383" w14:textId="77777777" w:rsidR="00EE7DE5" w:rsidRPr="0023629B" w:rsidRDefault="00EE7DE5" w:rsidP="00EE7DE5">
      <w:pPr>
        <w:jc w:val="both"/>
        <w:rPr>
          <w:rFonts w:ascii="Calibri" w:hAnsi="Calibri" w:cs="Calibri"/>
          <w:sz w:val="13"/>
          <w:szCs w:val="13"/>
        </w:rPr>
      </w:pPr>
      <w:r w:rsidRPr="0023629B">
        <w:rPr>
          <w:rFonts w:ascii="Calibri" w:hAnsi="Calibri" w:cs="Calibri"/>
          <w:sz w:val="13"/>
          <w:szCs w:val="13"/>
        </w:rPr>
        <w:t xml:space="preserve">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14:paraId="1C111B20" w14:textId="77777777" w:rsidR="00EE7DE5" w:rsidRPr="0023629B" w:rsidRDefault="00EE7DE5" w:rsidP="00EE7DE5">
      <w:pPr>
        <w:outlineLvl w:val="0"/>
        <w:rPr>
          <w:rFonts w:ascii="Calibri" w:hAnsi="Calibri" w:cs="Calibri"/>
          <w:sz w:val="13"/>
          <w:szCs w:val="13"/>
        </w:rPr>
      </w:pPr>
      <w:r w:rsidRPr="0023629B">
        <w:rPr>
          <w:rFonts w:ascii="Calibri" w:hAnsi="Calibri" w:cs="Calibri"/>
          <w:b/>
          <w:bCs/>
          <w:color w:val="000000"/>
          <w:sz w:val="13"/>
          <w:szCs w:val="13"/>
        </w:rPr>
        <w:t>ARTICLE R 211-11</w:t>
      </w:r>
      <w:r w:rsidRPr="0023629B">
        <w:rPr>
          <w:rFonts w:ascii="Calibri" w:hAnsi="Calibri" w:cs="Calibri"/>
          <w:sz w:val="13"/>
          <w:szCs w:val="13"/>
        </w:rPr>
        <w:t xml:space="preserve"> </w:t>
      </w:r>
    </w:p>
    <w:p w14:paraId="574A48A1" w14:textId="77777777" w:rsidR="00EE7DE5" w:rsidRDefault="00EE7DE5" w:rsidP="00EE7DE5">
      <w:pPr>
        <w:jc w:val="both"/>
        <w:rPr>
          <w:rFonts w:ascii="Calibri" w:hAnsi="Calibri" w:cs="Calibri"/>
          <w:sz w:val="13"/>
          <w:szCs w:val="13"/>
        </w:rPr>
      </w:pPr>
      <w:r w:rsidRPr="0023629B">
        <w:rPr>
          <w:rFonts w:ascii="Calibri" w:hAnsi="Calibri" w:cs="Calibri"/>
          <w:sz w:val="13"/>
          <w:szCs w:val="13"/>
        </w:rPr>
        <w:t xml:space="preserve">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 soit proposer des prestations en remplacement des prestations prévues en supportant éventuellement tout supplément de prix et, si les prestations acceptées par l'acheteur sont de qualité inférieure, le vendeur doit lui rembourser, dès son retour, la différence de prix ; -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 Les dispositions du présent article sont applicables en cas de non-respect de l'obligation prévue au 13° de l'article R. 211-4. </w:t>
      </w:r>
    </w:p>
    <w:p w14:paraId="57D1368F" w14:textId="77777777" w:rsidR="0023629B" w:rsidRDefault="0023629B" w:rsidP="00EE7DE5">
      <w:pPr>
        <w:jc w:val="both"/>
        <w:rPr>
          <w:rFonts w:ascii="Calibri" w:hAnsi="Calibri" w:cs="Calibri"/>
          <w:sz w:val="13"/>
          <w:szCs w:val="13"/>
        </w:rPr>
      </w:pPr>
    </w:p>
    <w:p w14:paraId="1026DF46" w14:textId="77777777" w:rsidR="00400C51" w:rsidRPr="009708FB" w:rsidRDefault="00400C51">
      <w:pPr>
        <w:pBdr>
          <w:top w:val="single" w:sz="4" w:space="1" w:color="auto"/>
          <w:left w:val="single" w:sz="4" w:space="4" w:color="auto"/>
          <w:bottom w:val="single" w:sz="4" w:space="1" w:color="auto"/>
          <w:right w:val="single" w:sz="4" w:space="4" w:color="auto"/>
        </w:pBdr>
        <w:jc w:val="center"/>
        <w:rPr>
          <w:b/>
          <w:sz w:val="16"/>
          <w:szCs w:val="15"/>
        </w:rPr>
      </w:pPr>
      <w:r w:rsidRPr="009708FB">
        <w:rPr>
          <w:b/>
          <w:sz w:val="16"/>
          <w:szCs w:val="15"/>
        </w:rPr>
        <w:t>C</w:t>
      </w:r>
      <w:r w:rsidR="000008DD">
        <w:rPr>
          <w:b/>
          <w:sz w:val="16"/>
          <w:szCs w:val="15"/>
        </w:rPr>
        <w:t>onditions particulières de participation</w:t>
      </w:r>
    </w:p>
    <w:p w14:paraId="3E50334E" w14:textId="77777777" w:rsidR="00400C51" w:rsidRPr="0023629B" w:rsidRDefault="00400C51">
      <w:pPr>
        <w:pBdr>
          <w:top w:val="single" w:sz="4" w:space="1" w:color="auto"/>
          <w:left w:val="single" w:sz="4" w:space="4" w:color="auto"/>
          <w:bottom w:val="single" w:sz="4" w:space="1" w:color="auto"/>
          <w:right w:val="single" w:sz="4" w:space="4" w:color="auto"/>
        </w:pBdr>
        <w:jc w:val="center"/>
        <w:rPr>
          <w:i/>
          <w:sz w:val="15"/>
          <w:szCs w:val="15"/>
        </w:rPr>
      </w:pPr>
      <w:r w:rsidRPr="0023629B">
        <w:rPr>
          <w:i/>
          <w:sz w:val="15"/>
          <w:szCs w:val="15"/>
        </w:rPr>
        <w:t>Annexe de</w:t>
      </w:r>
      <w:r w:rsidR="000008DD">
        <w:rPr>
          <w:i/>
          <w:sz w:val="15"/>
          <w:szCs w:val="15"/>
        </w:rPr>
        <w:t>s conditions générales de participation</w:t>
      </w:r>
    </w:p>
    <w:p w14:paraId="25CD1DFD" w14:textId="77777777" w:rsidR="00400C51" w:rsidRPr="0023629B" w:rsidRDefault="00400C51">
      <w:pPr>
        <w:pBdr>
          <w:top w:val="single" w:sz="4" w:space="1" w:color="auto"/>
          <w:left w:val="single" w:sz="4" w:space="4" w:color="auto"/>
          <w:bottom w:val="single" w:sz="4" w:space="1" w:color="auto"/>
          <w:right w:val="single" w:sz="4" w:space="4" w:color="auto"/>
        </w:pBdr>
        <w:rPr>
          <w:b/>
          <w:sz w:val="15"/>
          <w:szCs w:val="15"/>
        </w:rPr>
      </w:pPr>
      <w:r w:rsidRPr="0023629B">
        <w:rPr>
          <w:b/>
          <w:sz w:val="15"/>
          <w:szCs w:val="15"/>
        </w:rPr>
        <w:t>Annulation du fait de l'organisateur :</w:t>
      </w:r>
    </w:p>
    <w:p w14:paraId="490446E8" w14:textId="77777777" w:rsidR="00400C51" w:rsidRPr="0023629B" w:rsidRDefault="00400C51">
      <w:pPr>
        <w:pBdr>
          <w:top w:val="single" w:sz="4" w:space="1" w:color="auto"/>
          <w:left w:val="single" w:sz="4" w:space="4" w:color="auto"/>
          <w:bottom w:val="single" w:sz="4" w:space="1" w:color="auto"/>
          <w:right w:val="single" w:sz="4" w:space="4" w:color="auto"/>
        </w:pBdr>
        <w:jc w:val="both"/>
        <w:rPr>
          <w:b/>
          <w:bCs/>
          <w:sz w:val="15"/>
          <w:szCs w:val="15"/>
        </w:rPr>
      </w:pPr>
      <w:r w:rsidRPr="0023629B">
        <w:rPr>
          <w:sz w:val="15"/>
          <w:szCs w:val="15"/>
        </w:rPr>
        <w:t xml:space="preserve">Le nombre minimum de participants pour les Pèlerinages pour l'application du tarif est de </w:t>
      </w:r>
      <w:r w:rsidR="00EA06C0" w:rsidRPr="0023629B">
        <w:rPr>
          <w:b/>
          <w:bCs/>
          <w:sz w:val="15"/>
          <w:szCs w:val="15"/>
        </w:rPr>
        <w:t>300 personnes.</w:t>
      </w:r>
    </w:p>
    <w:p w14:paraId="4420FD82" w14:textId="77777777" w:rsidR="00400C51" w:rsidRPr="0023629B" w:rsidRDefault="00400C51" w:rsidP="005A413C">
      <w:pPr>
        <w:pBdr>
          <w:top w:val="single" w:sz="4" w:space="1" w:color="auto"/>
          <w:left w:val="single" w:sz="4" w:space="4" w:color="auto"/>
          <w:bottom w:val="single" w:sz="4" w:space="1" w:color="auto"/>
          <w:right w:val="single" w:sz="4" w:space="4" w:color="auto"/>
        </w:pBdr>
        <w:jc w:val="both"/>
        <w:rPr>
          <w:sz w:val="15"/>
          <w:szCs w:val="15"/>
        </w:rPr>
      </w:pPr>
      <w:r w:rsidRPr="0023629B">
        <w:rPr>
          <w:sz w:val="15"/>
          <w:szCs w:val="15"/>
        </w:rPr>
        <w:t xml:space="preserve">Si ce nombre n'était pas atteint </w:t>
      </w:r>
      <w:r w:rsidR="00EA06C0" w:rsidRPr="0023629B">
        <w:rPr>
          <w:sz w:val="15"/>
          <w:szCs w:val="15"/>
        </w:rPr>
        <w:t xml:space="preserve">60 </w:t>
      </w:r>
      <w:r w:rsidRPr="0023629B">
        <w:rPr>
          <w:sz w:val="15"/>
          <w:szCs w:val="15"/>
        </w:rPr>
        <w:t xml:space="preserve"> jours avant le départ, la Direction des Pèlerinages avertirait chaque participant en l'informant des possibilités al</w:t>
      </w:r>
      <w:r w:rsidR="00EA06C0" w:rsidRPr="0023629B">
        <w:rPr>
          <w:sz w:val="15"/>
          <w:szCs w:val="15"/>
        </w:rPr>
        <w:t>ors offertes</w:t>
      </w:r>
      <w:r w:rsidRPr="0023629B">
        <w:rPr>
          <w:sz w:val="15"/>
          <w:szCs w:val="15"/>
        </w:rPr>
        <w:t xml:space="preserve">    -  le remboursement intégral des sommes versées</w:t>
      </w:r>
      <w:r w:rsidR="005A413C">
        <w:rPr>
          <w:sz w:val="15"/>
          <w:szCs w:val="15"/>
        </w:rPr>
        <w:t xml:space="preserve">  </w:t>
      </w:r>
      <w:r w:rsidR="00EA06C0" w:rsidRPr="0023629B">
        <w:rPr>
          <w:sz w:val="15"/>
          <w:szCs w:val="15"/>
        </w:rPr>
        <w:t xml:space="preserve">-  </w:t>
      </w:r>
      <w:r w:rsidRPr="0023629B">
        <w:rPr>
          <w:sz w:val="15"/>
          <w:szCs w:val="15"/>
        </w:rPr>
        <w:t xml:space="preserve">soit le maintien du départ moyennant un </w:t>
      </w:r>
      <w:r w:rsidR="00EA06C0" w:rsidRPr="0023629B">
        <w:rPr>
          <w:sz w:val="15"/>
          <w:szCs w:val="15"/>
        </w:rPr>
        <w:t>suppl de prix</w:t>
      </w:r>
    </w:p>
    <w:p w14:paraId="40AA4C27" w14:textId="77777777" w:rsidR="00400C51" w:rsidRPr="0023629B" w:rsidRDefault="00400C51" w:rsidP="00EA06C0">
      <w:pPr>
        <w:pBdr>
          <w:top w:val="single" w:sz="4" w:space="1" w:color="auto"/>
          <w:left w:val="single" w:sz="4" w:space="4" w:color="auto"/>
          <w:bottom w:val="single" w:sz="4" w:space="1" w:color="auto"/>
          <w:right w:val="single" w:sz="4" w:space="4" w:color="auto"/>
        </w:pBdr>
        <w:rPr>
          <w:b/>
          <w:sz w:val="15"/>
          <w:szCs w:val="15"/>
        </w:rPr>
      </w:pPr>
      <w:r w:rsidRPr="0023629B">
        <w:rPr>
          <w:b/>
          <w:sz w:val="15"/>
          <w:szCs w:val="15"/>
        </w:rPr>
        <w:t xml:space="preserve">Annulation du fait du pèlerin </w:t>
      </w:r>
      <w:r w:rsidR="00EA06C0" w:rsidRPr="0023629B">
        <w:rPr>
          <w:b/>
          <w:sz w:val="15"/>
          <w:szCs w:val="15"/>
        </w:rPr>
        <w:t>(sauf cas de force majeure)</w:t>
      </w:r>
    </w:p>
    <w:p w14:paraId="60384B88" w14:textId="77777777" w:rsidR="00400C51" w:rsidRPr="0023629B" w:rsidRDefault="00EA06C0">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U</w:t>
      </w:r>
      <w:r w:rsidR="00400C51" w:rsidRPr="0023629B">
        <w:rPr>
          <w:sz w:val="15"/>
          <w:szCs w:val="15"/>
        </w:rPr>
        <w:t xml:space="preserve">n montant de </w:t>
      </w:r>
      <w:r w:rsidR="001D1D9F">
        <w:rPr>
          <w:b/>
          <w:bCs/>
          <w:sz w:val="15"/>
          <w:szCs w:val="15"/>
        </w:rPr>
        <w:t>75</w:t>
      </w:r>
      <w:r w:rsidR="00400C51" w:rsidRPr="0023629B">
        <w:rPr>
          <w:b/>
          <w:bCs/>
          <w:sz w:val="15"/>
          <w:szCs w:val="15"/>
        </w:rPr>
        <w:t xml:space="preserve"> euros </w:t>
      </w:r>
      <w:r w:rsidR="00400C51" w:rsidRPr="0023629B">
        <w:rPr>
          <w:sz w:val="15"/>
          <w:szCs w:val="15"/>
        </w:rPr>
        <w:t>(frais de dossier</w:t>
      </w:r>
      <w:r w:rsidR="005A413C">
        <w:rPr>
          <w:sz w:val="15"/>
          <w:szCs w:val="15"/>
        </w:rPr>
        <w:t>) sera retenu, dans tous les cas.</w:t>
      </w:r>
    </w:p>
    <w:p w14:paraId="6AB698AA"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Les versements effectués pourront être remboursés sous déduction des frais suivants :</w:t>
      </w:r>
    </w:p>
    <w:p w14:paraId="7A0BA00D"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w:t>
      </w:r>
      <w:r w:rsidRPr="0023629B">
        <w:rPr>
          <w:b/>
          <w:bCs/>
          <w:sz w:val="15"/>
          <w:szCs w:val="15"/>
          <w:u w:val="single"/>
        </w:rPr>
        <w:t xml:space="preserve">jusqu’à </w:t>
      </w:r>
      <w:r w:rsidR="00913084" w:rsidRPr="0023629B">
        <w:rPr>
          <w:b/>
          <w:bCs/>
          <w:sz w:val="15"/>
          <w:szCs w:val="15"/>
          <w:u w:val="single"/>
        </w:rPr>
        <w:t>60</w:t>
      </w:r>
      <w:r w:rsidRPr="0023629B">
        <w:rPr>
          <w:b/>
          <w:bCs/>
          <w:sz w:val="15"/>
          <w:szCs w:val="15"/>
          <w:u w:val="single"/>
        </w:rPr>
        <w:t xml:space="preserve"> jours avant le départ</w:t>
      </w:r>
      <w:r w:rsidRPr="0023629B">
        <w:rPr>
          <w:sz w:val="15"/>
          <w:szCs w:val="15"/>
        </w:rPr>
        <w:t xml:space="preserve">, </w:t>
      </w:r>
    </w:p>
    <w:p w14:paraId="2B07FAF3"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il sera retenu </w:t>
      </w:r>
      <w:r w:rsidRPr="0023629B">
        <w:rPr>
          <w:b/>
          <w:bCs/>
          <w:sz w:val="15"/>
          <w:szCs w:val="15"/>
        </w:rPr>
        <w:t>25 %</w:t>
      </w:r>
      <w:r w:rsidRPr="0023629B">
        <w:rPr>
          <w:sz w:val="15"/>
          <w:szCs w:val="15"/>
        </w:rPr>
        <w:t xml:space="preserve"> du montant total du voyage</w:t>
      </w:r>
    </w:p>
    <w:p w14:paraId="6C33093A"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w:t>
      </w:r>
      <w:r w:rsidR="00913084" w:rsidRPr="0023629B">
        <w:rPr>
          <w:b/>
          <w:bCs/>
          <w:sz w:val="15"/>
          <w:szCs w:val="15"/>
          <w:u w:val="single"/>
        </w:rPr>
        <w:t>entre 59 et 30</w:t>
      </w:r>
      <w:r w:rsidRPr="0023629B">
        <w:rPr>
          <w:b/>
          <w:bCs/>
          <w:sz w:val="15"/>
          <w:szCs w:val="15"/>
          <w:u w:val="single"/>
        </w:rPr>
        <w:t xml:space="preserve"> jours avant le départ</w:t>
      </w:r>
      <w:r w:rsidRPr="0023629B">
        <w:rPr>
          <w:sz w:val="15"/>
          <w:szCs w:val="15"/>
        </w:rPr>
        <w:t xml:space="preserve">, </w:t>
      </w:r>
    </w:p>
    <w:p w14:paraId="7CF5E4D0"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il sera retenu </w:t>
      </w:r>
      <w:r w:rsidRPr="0023629B">
        <w:rPr>
          <w:b/>
          <w:bCs/>
          <w:sz w:val="15"/>
          <w:szCs w:val="15"/>
        </w:rPr>
        <w:t xml:space="preserve">50 % </w:t>
      </w:r>
      <w:r w:rsidRPr="0023629B">
        <w:rPr>
          <w:sz w:val="15"/>
          <w:szCs w:val="15"/>
        </w:rPr>
        <w:t>du montant total du voyage</w:t>
      </w:r>
    </w:p>
    <w:p w14:paraId="0057EB63" w14:textId="77777777" w:rsidR="00400C51" w:rsidRPr="0023629B" w:rsidRDefault="00913084">
      <w:pPr>
        <w:pBdr>
          <w:top w:val="single" w:sz="4" w:space="1" w:color="auto"/>
          <w:left w:val="single" w:sz="4" w:space="4" w:color="auto"/>
          <w:bottom w:val="single" w:sz="4" w:space="1" w:color="auto"/>
          <w:right w:val="single" w:sz="4" w:space="4" w:color="auto"/>
        </w:pBdr>
        <w:rPr>
          <w:sz w:val="15"/>
          <w:szCs w:val="15"/>
        </w:rPr>
      </w:pPr>
      <w:r w:rsidRPr="0023629B">
        <w:rPr>
          <w:b/>
          <w:bCs/>
          <w:sz w:val="15"/>
          <w:szCs w:val="15"/>
          <w:u w:val="single"/>
        </w:rPr>
        <w:t>- entre  29 et 10</w:t>
      </w:r>
      <w:r w:rsidR="00400C51" w:rsidRPr="0023629B">
        <w:rPr>
          <w:b/>
          <w:bCs/>
          <w:sz w:val="15"/>
          <w:szCs w:val="15"/>
          <w:u w:val="single"/>
        </w:rPr>
        <w:t xml:space="preserve"> jours avant le départ</w:t>
      </w:r>
      <w:r w:rsidR="00400C51" w:rsidRPr="0023629B">
        <w:rPr>
          <w:sz w:val="15"/>
          <w:szCs w:val="15"/>
        </w:rPr>
        <w:t xml:space="preserve">, </w:t>
      </w:r>
    </w:p>
    <w:p w14:paraId="47EDF720"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il sera retenu </w:t>
      </w:r>
      <w:r w:rsidRPr="0023629B">
        <w:rPr>
          <w:b/>
          <w:bCs/>
          <w:sz w:val="15"/>
          <w:szCs w:val="15"/>
        </w:rPr>
        <w:t>75 %</w:t>
      </w:r>
      <w:r w:rsidRPr="0023629B">
        <w:rPr>
          <w:sz w:val="15"/>
          <w:szCs w:val="15"/>
        </w:rPr>
        <w:t xml:space="preserve"> du montant total d</w:t>
      </w:r>
      <w:r w:rsidR="00EA06C0" w:rsidRPr="0023629B">
        <w:rPr>
          <w:sz w:val="15"/>
          <w:szCs w:val="15"/>
        </w:rPr>
        <w:t xml:space="preserve"> </w:t>
      </w:r>
      <w:r w:rsidRPr="0023629B">
        <w:rPr>
          <w:sz w:val="15"/>
          <w:szCs w:val="15"/>
        </w:rPr>
        <w:t>u voyage</w:t>
      </w:r>
    </w:p>
    <w:p w14:paraId="0F2E6F61" w14:textId="77777777" w:rsidR="00400C51" w:rsidRPr="0023629B" w:rsidRDefault="00913084">
      <w:pPr>
        <w:pBdr>
          <w:top w:val="single" w:sz="4" w:space="1" w:color="auto"/>
          <w:left w:val="single" w:sz="4" w:space="4" w:color="auto"/>
          <w:bottom w:val="single" w:sz="4" w:space="1" w:color="auto"/>
          <w:right w:val="single" w:sz="4" w:space="4" w:color="auto"/>
        </w:pBdr>
        <w:rPr>
          <w:sz w:val="15"/>
          <w:szCs w:val="15"/>
        </w:rPr>
      </w:pPr>
      <w:r w:rsidRPr="0023629B">
        <w:rPr>
          <w:b/>
          <w:bCs/>
          <w:sz w:val="15"/>
          <w:szCs w:val="15"/>
          <w:u w:val="single"/>
        </w:rPr>
        <w:t>- à moins de 10</w:t>
      </w:r>
      <w:r w:rsidR="00400C51" w:rsidRPr="0023629B">
        <w:rPr>
          <w:b/>
          <w:bCs/>
          <w:sz w:val="15"/>
          <w:szCs w:val="15"/>
          <w:u w:val="single"/>
        </w:rPr>
        <w:t xml:space="preserve"> jours avant le départ</w:t>
      </w:r>
      <w:r w:rsidR="00EA06C0" w:rsidRPr="0023629B">
        <w:rPr>
          <w:sz w:val="15"/>
          <w:szCs w:val="15"/>
        </w:rPr>
        <w:t>,</w:t>
      </w:r>
    </w:p>
    <w:p w14:paraId="03739B8F" w14:textId="77777777" w:rsidR="00400C51" w:rsidRDefault="00400C51">
      <w:pPr>
        <w:pBdr>
          <w:top w:val="single" w:sz="4" w:space="1" w:color="auto"/>
          <w:left w:val="single" w:sz="4" w:space="4" w:color="auto"/>
          <w:bottom w:val="single" w:sz="4" w:space="1" w:color="auto"/>
          <w:right w:val="single" w:sz="4" w:space="4" w:color="auto"/>
        </w:pBdr>
        <w:rPr>
          <w:sz w:val="15"/>
          <w:szCs w:val="15"/>
        </w:rPr>
      </w:pPr>
      <w:r w:rsidRPr="0023629B">
        <w:rPr>
          <w:sz w:val="15"/>
          <w:szCs w:val="15"/>
        </w:rPr>
        <w:t xml:space="preserve"> il sera retenu </w:t>
      </w:r>
      <w:r w:rsidRPr="0023629B">
        <w:rPr>
          <w:b/>
          <w:bCs/>
          <w:sz w:val="15"/>
          <w:szCs w:val="15"/>
        </w:rPr>
        <w:t>90%</w:t>
      </w:r>
      <w:r w:rsidRPr="0023629B">
        <w:rPr>
          <w:sz w:val="15"/>
          <w:szCs w:val="15"/>
        </w:rPr>
        <w:t xml:space="preserve"> du montant total du voyage</w:t>
      </w:r>
    </w:p>
    <w:p w14:paraId="05235CB9" w14:textId="77777777" w:rsidR="005A413C" w:rsidRPr="0023629B" w:rsidRDefault="005A413C" w:rsidP="005A413C">
      <w:pPr>
        <w:pBdr>
          <w:top w:val="single" w:sz="4" w:space="1" w:color="auto"/>
          <w:left w:val="single" w:sz="4" w:space="4" w:color="auto"/>
          <w:bottom w:val="single" w:sz="4" w:space="1" w:color="auto"/>
          <w:right w:val="single" w:sz="4" w:space="4" w:color="auto"/>
        </w:pBdr>
        <w:rPr>
          <w:sz w:val="15"/>
          <w:szCs w:val="15"/>
        </w:rPr>
      </w:pPr>
      <w:r w:rsidRPr="0023629B">
        <w:rPr>
          <w:b/>
          <w:bCs/>
          <w:sz w:val="15"/>
          <w:szCs w:val="15"/>
          <w:u w:val="single"/>
        </w:rPr>
        <w:t xml:space="preserve">- </w:t>
      </w:r>
      <w:r>
        <w:rPr>
          <w:b/>
          <w:bCs/>
          <w:sz w:val="15"/>
          <w:szCs w:val="15"/>
          <w:u w:val="single"/>
        </w:rPr>
        <w:t>le jour du départ : aucun remboursement</w:t>
      </w:r>
    </w:p>
    <w:p w14:paraId="38A8D948" w14:textId="77777777" w:rsidR="005A413C" w:rsidRPr="0023629B" w:rsidRDefault="005A413C">
      <w:pPr>
        <w:pBdr>
          <w:top w:val="single" w:sz="4" w:space="1" w:color="auto"/>
          <w:left w:val="single" w:sz="4" w:space="4" w:color="auto"/>
          <w:bottom w:val="single" w:sz="4" w:space="1" w:color="auto"/>
          <w:right w:val="single" w:sz="4" w:space="4" w:color="auto"/>
        </w:pBdr>
        <w:rPr>
          <w:sz w:val="15"/>
          <w:szCs w:val="15"/>
        </w:rPr>
      </w:pPr>
    </w:p>
    <w:p w14:paraId="40A48236" w14:textId="77777777" w:rsidR="00400C51" w:rsidRPr="0023629B" w:rsidRDefault="00400C51">
      <w:pPr>
        <w:pBdr>
          <w:top w:val="single" w:sz="4" w:space="1" w:color="auto"/>
          <w:left w:val="single" w:sz="4" w:space="4" w:color="auto"/>
          <w:bottom w:val="single" w:sz="4" w:space="1" w:color="auto"/>
          <w:right w:val="single" w:sz="4" w:space="4" w:color="auto"/>
        </w:pBdr>
        <w:rPr>
          <w:sz w:val="15"/>
          <w:szCs w:val="15"/>
        </w:rPr>
      </w:pPr>
      <w:r w:rsidRPr="0023629B">
        <w:rPr>
          <w:b/>
          <w:bCs/>
          <w:sz w:val="15"/>
          <w:szCs w:val="15"/>
        </w:rPr>
        <w:t>Tout voyage interrompu du fait du voyageur</w:t>
      </w:r>
      <w:r w:rsidRPr="0023629B">
        <w:rPr>
          <w:sz w:val="15"/>
          <w:szCs w:val="15"/>
        </w:rPr>
        <w:t xml:space="preserve"> pour quelque cause que ce soit  ne donne lieu à aucun remboursement sauf cas de force majeure*. </w:t>
      </w:r>
    </w:p>
    <w:p w14:paraId="02243068" w14:textId="77777777" w:rsidR="00400C51" w:rsidRPr="0023629B" w:rsidRDefault="00EA06C0">
      <w:pPr>
        <w:pBdr>
          <w:top w:val="single" w:sz="4" w:space="1" w:color="auto"/>
          <w:left w:val="single" w:sz="4" w:space="4" w:color="auto"/>
          <w:bottom w:val="single" w:sz="4" w:space="1" w:color="auto"/>
          <w:right w:val="single" w:sz="4" w:space="4" w:color="auto"/>
        </w:pBdr>
        <w:rPr>
          <w:b/>
          <w:sz w:val="15"/>
          <w:szCs w:val="15"/>
          <w:u w:val="single"/>
        </w:rPr>
      </w:pPr>
      <w:r w:rsidRPr="0023629B">
        <w:rPr>
          <w:b/>
          <w:sz w:val="15"/>
          <w:szCs w:val="15"/>
          <w:u w:val="single"/>
        </w:rPr>
        <w:t>T</w:t>
      </w:r>
      <w:r w:rsidR="00400C51" w:rsidRPr="0023629B">
        <w:rPr>
          <w:b/>
          <w:sz w:val="15"/>
          <w:szCs w:val="15"/>
          <w:u w:val="single"/>
        </w:rPr>
        <w:t>oute annulation doit être notifiée par courrier, le plus rapidement possible.</w:t>
      </w:r>
    </w:p>
    <w:p w14:paraId="4161B0A4" w14:textId="77777777" w:rsidR="00400C51" w:rsidRPr="0023629B" w:rsidRDefault="00400C51">
      <w:pPr>
        <w:pBdr>
          <w:top w:val="single" w:sz="4" w:space="1" w:color="auto"/>
          <w:left w:val="single" w:sz="4" w:space="4" w:color="auto"/>
          <w:bottom w:val="single" w:sz="4" w:space="1" w:color="auto"/>
          <w:right w:val="single" w:sz="4" w:space="4" w:color="auto"/>
        </w:pBdr>
        <w:rPr>
          <w:bCs/>
          <w:i/>
          <w:iCs/>
          <w:sz w:val="15"/>
          <w:szCs w:val="15"/>
        </w:rPr>
      </w:pPr>
      <w:r w:rsidRPr="0023629B">
        <w:rPr>
          <w:bCs/>
          <w:i/>
          <w:iCs/>
          <w:sz w:val="15"/>
          <w:szCs w:val="15"/>
        </w:rPr>
        <w:t xml:space="preserve">*Par cas de force majeure, nous entendons : </w:t>
      </w:r>
    </w:p>
    <w:p w14:paraId="5BC25986" w14:textId="77777777" w:rsidR="00F6284A" w:rsidRPr="000457CD" w:rsidRDefault="00400C51">
      <w:pPr>
        <w:pBdr>
          <w:top w:val="single" w:sz="4" w:space="1" w:color="auto"/>
          <w:left w:val="single" w:sz="4" w:space="4" w:color="auto"/>
          <w:bottom w:val="single" w:sz="4" w:space="1" w:color="auto"/>
          <w:right w:val="single" w:sz="4" w:space="4" w:color="auto"/>
        </w:pBdr>
        <w:rPr>
          <w:b/>
          <w:bCs/>
          <w:i/>
          <w:iCs/>
          <w:sz w:val="15"/>
          <w:szCs w:val="15"/>
          <w:u w:val="single"/>
        </w:rPr>
      </w:pPr>
      <w:r w:rsidRPr="0023629B">
        <w:rPr>
          <w:bCs/>
          <w:i/>
          <w:iCs/>
          <w:sz w:val="15"/>
          <w:szCs w:val="15"/>
        </w:rPr>
        <w:t>décès du participant, de ses parents, fr</w:t>
      </w:r>
      <w:r w:rsidR="00DC0597" w:rsidRPr="0023629B">
        <w:rPr>
          <w:bCs/>
          <w:i/>
          <w:iCs/>
          <w:sz w:val="15"/>
          <w:szCs w:val="15"/>
        </w:rPr>
        <w:t>ères et sœurs ou grands-parents, hospitali</w:t>
      </w:r>
      <w:r w:rsidR="00BA71DC" w:rsidRPr="0023629B">
        <w:rPr>
          <w:bCs/>
          <w:i/>
          <w:iCs/>
          <w:sz w:val="15"/>
          <w:szCs w:val="15"/>
        </w:rPr>
        <w:t>s</w:t>
      </w:r>
      <w:r w:rsidR="00DC0597" w:rsidRPr="0023629B">
        <w:rPr>
          <w:bCs/>
          <w:i/>
          <w:iCs/>
          <w:sz w:val="15"/>
          <w:szCs w:val="15"/>
        </w:rPr>
        <w:t>ation ou incapacité médical du participant.</w:t>
      </w:r>
      <w:r w:rsidR="00EA06C0" w:rsidRPr="0023629B">
        <w:rPr>
          <w:bCs/>
          <w:i/>
          <w:iCs/>
          <w:sz w:val="15"/>
          <w:szCs w:val="15"/>
        </w:rPr>
        <w:t xml:space="preserve"> </w:t>
      </w:r>
      <w:r w:rsidR="00EA06C0" w:rsidRPr="000457CD">
        <w:rPr>
          <w:b/>
          <w:bCs/>
          <w:i/>
          <w:iCs/>
          <w:sz w:val="15"/>
          <w:szCs w:val="15"/>
          <w:u w:val="single"/>
        </w:rPr>
        <w:t>I</w:t>
      </w:r>
      <w:r w:rsidR="00DC0597" w:rsidRPr="000457CD">
        <w:rPr>
          <w:b/>
          <w:bCs/>
          <w:i/>
          <w:iCs/>
          <w:sz w:val="15"/>
          <w:szCs w:val="15"/>
          <w:u w:val="single"/>
        </w:rPr>
        <w:t xml:space="preserve">l est obligatoire de </w:t>
      </w:r>
      <w:r w:rsidR="00A336F4" w:rsidRPr="000457CD">
        <w:rPr>
          <w:b/>
          <w:bCs/>
          <w:i/>
          <w:iCs/>
          <w:sz w:val="15"/>
          <w:szCs w:val="15"/>
          <w:u w:val="single"/>
        </w:rPr>
        <w:t>renvoyer</w:t>
      </w:r>
      <w:r w:rsidR="00DC0597" w:rsidRPr="000457CD">
        <w:rPr>
          <w:b/>
          <w:bCs/>
          <w:i/>
          <w:iCs/>
          <w:sz w:val="15"/>
          <w:szCs w:val="15"/>
          <w:u w:val="single"/>
        </w:rPr>
        <w:t xml:space="preserve"> un certificat de décès </w:t>
      </w:r>
      <w:r w:rsidR="00A336F4" w:rsidRPr="000457CD">
        <w:rPr>
          <w:b/>
          <w:bCs/>
          <w:i/>
          <w:iCs/>
          <w:sz w:val="15"/>
          <w:szCs w:val="15"/>
          <w:u w:val="single"/>
        </w:rPr>
        <w:t>ou médical afin d'être remboursé</w:t>
      </w:r>
      <w:r w:rsidR="00DC0597" w:rsidRPr="000457CD">
        <w:rPr>
          <w:b/>
          <w:bCs/>
          <w:i/>
          <w:iCs/>
          <w:sz w:val="15"/>
          <w:szCs w:val="15"/>
          <w:u w:val="single"/>
        </w:rPr>
        <w:t>.</w:t>
      </w:r>
    </w:p>
    <w:p w14:paraId="49F14145" w14:textId="77777777" w:rsidR="00F6284A" w:rsidRPr="0023629B" w:rsidRDefault="00F6284A">
      <w:pPr>
        <w:pBdr>
          <w:top w:val="single" w:sz="4" w:space="1" w:color="auto"/>
          <w:left w:val="single" w:sz="4" w:space="4" w:color="auto"/>
          <w:bottom w:val="single" w:sz="4" w:space="1" w:color="auto"/>
          <w:right w:val="single" w:sz="4" w:space="4" w:color="auto"/>
        </w:pBdr>
        <w:rPr>
          <w:bCs/>
          <w:i/>
          <w:iCs/>
          <w:sz w:val="15"/>
          <w:szCs w:val="15"/>
        </w:rPr>
      </w:pPr>
      <w:r w:rsidRPr="0023629B">
        <w:rPr>
          <w:bCs/>
          <w:i/>
          <w:iCs/>
          <w:sz w:val="15"/>
          <w:szCs w:val="15"/>
          <w:highlight w:val="yellow"/>
        </w:rPr>
        <w:t xml:space="preserve">Dans le cas d’un départ anticipé de Lourdes du jeune pour raison </w:t>
      </w:r>
      <w:r w:rsidRPr="0023629B">
        <w:rPr>
          <w:bCs/>
          <w:i/>
          <w:iCs/>
          <w:sz w:val="15"/>
          <w:szCs w:val="15"/>
          <w:highlight w:val="yellow"/>
          <w:u w:val="single"/>
        </w:rPr>
        <w:t>non médicale,</w:t>
      </w:r>
      <w:r w:rsidRPr="0023629B">
        <w:rPr>
          <w:bCs/>
          <w:i/>
          <w:iCs/>
          <w:sz w:val="15"/>
          <w:szCs w:val="15"/>
          <w:highlight w:val="yellow"/>
        </w:rPr>
        <w:t xml:space="preserve"> les frais retours sont à la charge des parents</w:t>
      </w:r>
      <w:r w:rsidRPr="0023629B">
        <w:rPr>
          <w:bCs/>
          <w:i/>
          <w:iCs/>
          <w:sz w:val="15"/>
          <w:szCs w:val="15"/>
        </w:rPr>
        <w:t xml:space="preserve">. </w:t>
      </w:r>
    </w:p>
    <w:p w14:paraId="4761DADE" w14:textId="77777777" w:rsidR="00DC0597" w:rsidRPr="0023629B" w:rsidRDefault="00DC0597">
      <w:pPr>
        <w:pBdr>
          <w:top w:val="single" w:sz="4" w:space="1" w:color="auto"/>
          <w:left w:val="single" w:sz="4" w:space="4" w:color="auto"/>
          <w:bottom w:val="single" w:sz="4" w:space="1" w:color="auto"/>
          <w:right w:val="single" w:sz="4" w:space="4" w:color="auto"/>
        </w:pBdr>
        <w:rPr>
          <w:bCs/>
          <w:i/>
          <w:iCs/>
          <w:sz w:val="15"/>
          <w:szCs w:val="15"/>
        </w:rPr>
      </w:pPr>
      <w:r w:rsidRPr="0023629B">
        <w:rPr>
          <w:bCs/>
          <w:i/>
          <w:iCs/>
          <w:sz w:val="15"/>
          <w:szCs w:val="15"/>
        </w:rPr>
        <w:t>Les frais d'assurance comprennent la responsabilité civile,</w:t>
      </w:r>
      <w:r w:rsidR="00EA06C0" w:rsidRPr="0023629B">
        <w:rPr>
          <w:bCs/>
          <w:i/>
          <w:iCs/>
          <w:sz w:val="15"/>
          <w:szCs w:val="15"/>
        </w:rPr>
        <w:t xml:space="preserve"> </w:t>
      </w:r>
      <w:r w:rsidR="00BA71DC" w:rsidRPr="0023629B">
        <w:rPr>
          <w:bCs/>
          <w:i/>
          <w:iCs/>
          <w:sz w:val="15"/>
          <w:szCs w:val="15"/>
        </w:rPr>
        <w:t>l'individuel accident,</w:t>
      </w:r>
      <w:r w:rsidRPr="0023629B">
        <w:rPr>
          <w:bCs/>
          <w:i/>
          <w:iCs/>
          <w:sz w:val="15"/>
          <w:szCs w:val="15"/>
        </w:rPr>
        <w:t xml:space="preserve"> le rapatriement</w:t>
      </w:r>
      <w:r w:rsidR="00EA06C0" w:rsidRPr="0023629B">
        <w:rPr>
          <w:bCs/>
          <w:i/>
          <w:iCs/>
          <w:sz w:val="15"/>
          <w:szCs w:val="15"/>
        </w:rPr>
        <w:t>.</w:t>
      </w:r>
    </w:p>
    <w:p w14:paraId="10165895" w14:textId="77777777" w:rsidR="00400C51" w:rsidRDefault="0041238B" w:rsidP="005A413C">
      <w:pPr>
        <w:pBdr>
          <w:top w:val="single" w:sz="4" w:space="1" w:color="auto"/>
          <w:left w:val="single" w:sz="4" w:space="4" w:color="auto"/>
          <w:bottom w:val="single" w:sz="4" w:space="1" w:color="auto"/>
          <w:right w:val="single" w:sz="4" w:space="4" w:color="auto"/>
        </w:pBdr>
        <w:rPr>
          <w:b/>
          <w:sz w:val="12"/>
          <w:szCs w:val="12"/>
        </w:rPr>
      </w:pPr>
      <w:r w:rsidRPr="0023629B">
        <w:rPr>
          <w:bCs/>
          <w:i/>
          <w:iCs/>
          <w:sz w:val="15"/>
          <w:szCs w:val="15"/>
          <w:highlight w:val="yellow"/>
        </w:rPr>
        <w:t>En cas de grève SNCF, le voyage se fera en car sans compensation financière. Il n'y aura aucun remboursement du fait du changement de moyen de transport.</w:t>
      </w:r>
      <w:r w:rsidRPr="0023629B">
        <w:rPr>
          <w:bCs/>
          <w:i/>
          <w:iCs/>
          <w:sz w:val="15"/>
          <w:szCs w:val="15"/>
        </w:rPr>
        <w:t xml:space="preserve"> </w:t>
      </w:r>
    </w:p>
    <w:sectPr w:rsidR="00400C51" w:rsidSect="0023629B">
      <w:type w:val="continuous"/>
      <w:pgSz w:w="11906" w:h="16838" w:code="9"/>
      <w:pgMar w:top="851" w:right="567" w:bottom="851" w:left="567" w:header="720" w:footer="720" w:gutter="0"/>
      <w:cols w:num="3" w:space="720" w:equalWidth="0">
        <w:col w:w="3544" w:space="567"/>
        <w:col w:w="2739" w:space="663"/>
        <w:col w:w="325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58"/>
    <w:rsid w:val="000008DD"/>
    <w:rsid w:val="00022C78"/>
    <w:rsid w:val="00041766"/>
    <w:rsid w:val="000457CD"/>
    <w:rsid w:val="00085EA7"/>
    <w:rsid w:val="00091289"/>
    <w:rsid w:val="000A50E8"/>
    <w:rsid w:val="000B4C2D"/>
    <w:rsid w:val="000C0C82"/>
    <w:rsid w:val="000F535A"/>
    <w:rsid w:val="000F741B"/>
    <w:rsid w:val="00121D9D"/>
    <w:rsid w:val="00132DA4"/>
    <w:rsid w:val="00143B8F"/>
    <w:rsid w:val="00145A2E"/>
    <w:rsid w:val="00171E3C"/>
    <w:rsid w:val="001A479B"/>
    <w:rsid w:val="001C5D00"/>
    <w:rsid w:val="001D1D9F"/>
    <w:rsid w:val="0020589C"/>
    <w:rsid w:val="00225027"/>
    <w:rsid w:val="00227077"/>
    <w:rsid w:val="00232261"/>
    <w:rsid w:val="00233FFB"/>
    <w:rsid w:val="0023629B"/>
    <w:rsid w:val="00246A62"/>
    <w:rsid w:val="00267D97"/>
    <w:rsid w:val="002D0D59"/>
    <w:rsid w:val="00300771"/>
    <w:rsid w:val="00325AE8"/>
    <w:rsid w:val="003565A5"/>
    <w:rsid w:val="00365213"/>
    <w:rsid w:val="003B458D"/>
    <w:rsid w:val="003C5EED"/>
    <w:rsid w:val="00400C51"/>
    <w:rsid w:val="00401885"/>
    <w:rsid w:val="0041238B"/>
    <w:rsid w:val="00424F5C"/>
    <w:rsid w:val="00430427"/>
    <w:rsid w:val="004553BD"/>
    <w:rsid w:val="00474610"/>
    <w:rsid w:val="004B3A49"/>
    <w:rsid w:val="004C0146"/>
    <w:rsid w:val="004E167D"/>
    <w:rsid w:val="0050345A"/>
    <w:rsid w:val="00555654"/>
    <w:rsid w:val="005619E0"/>
    <w:rsid w:val="005643F4"/>
    <w:rsid w:val="00581709"/>
    <w:rsid w:val="00587BA7"/>
    <w:rsid w:val="005A413C"/>
    <w:rsid w:val="005A47F2"/>
    <w:rsid w:val="00611E85"/>
    <w:rsid w:val="006174E7"/>
    <w:rsid w:val="006343AC"/>
    <w:rsid w:val="00656D8B"/>
    <w:rsid w:val="00662431"/>
    <w:rsid w:val="00665EDF"/>
    <w:rsid w:val="006671C6"/>
    <w:rsid w:val="006A215B"/>
    <w:rsid w:val="006A7BDC"/>
    <w:rsid w:val="006F476B"/>
    <w:rsid w:val="006F6B21"/>
    <w:rsid w:val="00724A09"/>
    <w:rsid w:val="00735FEE"/>
    <w:rsid w:val="00750EA6"/>
    <w:rsid w:val="007F24E6"/>
    <w:rsid w:val="00805B58"/>
    <w:rsid w:val="008117F3"/>
    <w:rsid w:val="00842A04"/>
    <w:rsid w:val="008736B2"/>
    <w:rsid w:val="00874C92"/>
    <w:rsid w:val="00874D91"/>
    <w:rsid w:val="00897171"/>
    <w:rsid w:val="008A40B2"/>
    <w:rsid w:val="008A7C65"/>
    <w:rsid w:val="008E4ED2"/>
    <w:rsid w:val="00904C67"/>
    <w:rsid w:val="00912C7B"/>
    <w:rsid w:val="00913084"/>
    <w:rsid w:val="00922E0C"/>
    <w:rsid w:val="009572CA"/>
    <w:rsid w:val="009708FB"/>
    <w:rsid w:val="00980E39"/>
    <w:rsid w:val="00991DE9"/>
    <w:rsid w:val="00994527"/>
    <w:rsid w:val="009A596F"/>
    <w:rsid w:val="009A5E55"/>
    <w:rsid w:val="009C2040"/>
    <w:rsid w:val="009D1A68"/>
    <w:rsid w:val="00A139AE"/>
    <w:rsid w:val="00A2732B"/>
    <w:rsid w:val="00A33046"/>
    <w:rsid w:val="00A336F4"/>
    <w:rsid w:val="00A35B45"/>
    <w:rsid w:val="00A445C1"/>
    <w:rsid w:val="00A46A65"/>
    <w:rsid w:val="00A63589"/>
    <w:rsid w:val="00A9094A"/>
    <w:rsid w:val="00A91D22"/>
    <w:rsid w:val="00A949C6"/>
    <w:rsid w:val="00A969D1"/>
    <w:rsid w:val="00AB29D2"/>
    <w:rsid w:val="00AC0AD7"/>
    <w:rsid w:val="00AD54C4"/>
    <w:rsid w:val="00AE20B3"/>
    <w:rsid w:val="00AE4B99"/>
    <w:rsid w:val="00AF6AE1"/>
    <w:rsid w:val="00B36323"/>
    <w:rsid w:val="00B57F62"/>
    <w:rsid w:val="00B81403"/>
    <w:rsid w:val="00B90D6A"/>
    <w:rsid w:val="00B93D66"/>
    <w:rsid w:val="00BA71DC"/>
    <w:rsid w:val="00C26CAE"/>
    <w:rsid w:val="00C308AA"/>
    <w:rsid w:val="00C511A9"/>
    <w:rsid w:val="00C74F4E"/>
    <w:rsid w:val="00C90A9C"/>
    <w:rsid w:val="00D005C8"/>
    <w:rsid w:val="00D37412"/>
    <w:rsid w:val="00D57035"/>
    <w:rsid w:val="00D64E0D"/>
    <w:rsid w:val="00D90728"/>
    <w:rsid w:val="00D946BE"/>
    <w:rsid w:val="00D971EE"/>
    <w:rsid w:val="00DA4E8D"/>
    <w:rsid w:val="00DC0597"/>
    <w:rsid w:val="00E253C7"/>
    <w:rsid w:val="00EA06C0"/>
    <w:rsid w:val="00ED6E17"/>
    <w:rsid w:val="00EE7DE5"/>
    <w:rsid w:val="00EF745A"/>
    <w:rsid w:val="00F20BDD"/>
    <w:rsid w:val="00F2731B"/>
    <w:rsid w:val="00F36A52"/>
    <w:rsid w:val="00F470D4"/>
    <w:rsid w:val="00F60331"/>
    <w:rsid w:val="00F6284A"/>
    <w:rsid w:val="00F71C35"/>
    <w:rsid w:val="00F76748"/>
    <w:rsid w:val="00F85899"/>
    <w:rsid w:val="00FB2197"/>
    <w:rsid w:val="00FC204B"/>
    <w:rsid w:val="00FD4710"/>
    <w:rsid w:val="00FE0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1D22"/>
  <w15:docId w15:val="{CFB0A9A0-776B-4C9C-B071-98FC14D3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21"/>
  </w:style>
  <w:style w:type="paragraph" w:styleId="Titre4">
    <w:name w:val="heading 4"/>
    <w:basedOn w:val="Normal"/>
    <w:next w:val="Normal"/>
    <w:qFormat/>
    <w:rsid w:val="006F6B21"/>
    <w:pPr>
      <w:keepNext/>
      <w:jc w:val="both"/>
      <w:outlineLvl w:val="3"/>
    </w:pPr>
    <w:rPr>
      <w:sz w:val="24"/>
      <w:szCs w:val="24"/>
    </w:rPr>
  </w:style>
  <w:style w:type="paragraph" w:styleId="Titre5">
    <w:name w:val="heading 5"/>
    <w:basedOn w:val="Normal"/>
    <w:next w:val="Normal"/>
    <w:qFormat/>
    <w:rsid w:val="006F6B21"/>
    <w:pPr>
      <w:keepNext/>
      <w:jc w:val="cente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6F6B21"/>
    <w:pPr>
      <w:jc w:val="both"/>
    </w:pPr>
    <w:rPr>
      <w:i/>
      <w:iCs/>
      <w:sz w:val="24"/>
      <w:szCs w:val="24"/>
    </w:rPr>
  </w:style>
  <w:style w:type="paragraph" w:styleId="Corpsdetexte">
    <w:name w:val="Body Text"/>
    <w:basedOn w:val="Normal"/>
    <w:rsid w:val="006F6B21"/>
    <w:pPr>
      <w:spacing w:after="120"/>
    </w:pPr>
  </w:style>
  <w:style w:type="character" w:styleId="Lienhypertexte">
    <w:name w:val="Hyperlink"/>
    <w:rsid w:val="006F6B21"/>
    <w:rPr>
      <w:color w:val="0000FF"/>
      <w:u w:val="single"/>
    </w:rPr>
  </w:style>
  <w:style w:type="paragraph" w:styleId="Textedebulles">
    <w:name w:val="Balloon Text"/>
    <w:basedOn w:val="Normal"/>
    <w:semiHidden/>
    <w:rsid w:val="006F6B21"/>
    <w:rPr>
      <w:rFonts w:ascii="Tahoma" w:hAnsi="Tahoma" w:cs="Tahoma"/>
      <w:sz w:val="16"/>
      <w:szCs w:val="16"/>
    </w:rPr>
  </w:style>
  <w:style w:type="paragraph" w:customStyle="1" w:styleId="Corpsdetexte21">
    <w:name w:val="Corps de texte 21"/>
    <w:basedOn w:val="Normal"/>
    <w:rsid w:val="005A47F2"/>
    <w:pPr>
      <w:suppressAutoHyphens/>
      <w:jc w:val="both"/>
    </w:pPr>
    <w:rPr>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lille.catholique.fr" TargetMode="External"/><Relationship Id="rId3" Type="http://schemas.openxmlformats.org/officeDocument/2006/relationships/settings" Target="settings.xml"/><Relationship Id="rId7" Type="http://schemas.openxmlformats.org/officeDocument/2006/relationships/hyperlink" Target="mailto:pelerinages@lille.catholiqu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sier-judiciaire.justice.gouv.fr/pages/accueil.x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294FB-5899-4910-9F45-37268F23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3330</Words>
  <Characters>18321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Direction des Pèlerinages</vt:lpstr>
    </vt:vector>
  </TitlesOfParts>
  <Company>Hewlett-Packard Company</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des Pèlerinages</dc:title>
  <dc:creator>-</dc:creator>
  <cp:lastModifiedBy>Frédéric GAIFFE</cp:lastModifiedBy>
  <cp:revision>6</cp:revision>
  <cp:lastPrinted>2019-09-16T10:10:00Z</cp:lastPrinted>
  <dcterms:created xsi:type="dcterms:W3CDTF">2020-05-25T11:54:00Z</dcterms:created>
  <dcterms:modified xsi:type="dcterms:W3CDTF">2020-09-28T09:11:00Z</dcterms:modified>
</cp:coreProperties>
</file>