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36" w:rsidRPr="00796B36" w:rsidRDefault="00796B36" w:rsidP="00796B36">
      <w:pPr>
        <w:pStyle w:val="Titre1"/>
        <w:spacing w:before="0"/>
        <w:ind w:right="257"/>
        <w:jc w:val="center"/>
        <w:rPr>
          <w:rFonts w:ascii="Arial" w:hAnsi="Arial" w:cs="Arial"/>
          <w:b w:val="0"/>
          <w:color w:val="auto"/>
          <w:szCs w:val="22"/>
        </w:rPr>
      </w:pPr>
      <w:bookmarkStart w:id="0" w:name="_Hlk173479288"/>
      <w:r w:rsidRPr="00796B36">
        <w:rPr>
          <w:rFonts w:ascii="Arial" w:hAnsi="Arial" w:cs="Arial"/>
          <w:color w:val="auto"/>
          <w:szCs w:val="22"/>
        </w:rPr>
        <w:t>Paroisse Notre Dame des Sources</w:t>
      </w:r>
    </w:p>
    <w:p w:rsidR="00796B36" w:rsidRPr="00796B36" w:rsidRDefault="00796B36" w:rsidP="00796B36">
      <w:pPr>
        <w:ind w:right="257"/>
        <w:jc w:val="center"/>
        <w:rPr>
          <w:rFonts w:ascii="Arial" w:hAnsi="Arial" w:cs="Arial"/>
          <w:b/>
          <w:sz w:val="28"/>
          <w:szCs w:val="22"/>
        </w:rPr>
      </w:pPr>
      <w:proofErr w:type="gramStart"/>
      <w:r w:rsidRPr="00796B36">
        <w:rPr>
          <w:rFonts w:ascii="Arial" w:hAnsi="Arial" w:cs="Arial"/>
          <w:b/>
          <w:sz w:val="28"/>
          <w:szCs w:val="22"/>
        </w:rPr>
        <w:t>courriel</w:t>
      </w:r>
      <w:proofErr w:type="gramEnd"/>
      <w:r w:rsidRPr="00796B36">
        <w:rPr>
          <w:rFonts w:ascii="Arial" w:hAnsi="Arial" w:cs="Arial"/>
          <w:sz w:val="28"/>
          <w:szCs w:val="22"/>
        </w:rPr>
        <w:t xml:space="preserve"> :   </w:t>
      </w:r>
      <w:hyperlink r:id="rId4" w:history="1">
        <w:r w:rsidRPr="00796B36">
          <w:rPr>
            <w:rStyle w:val="Lienhypertexte"/>
            <w:rFonts w:ascii="Arial" w:hAnsi="Arial" w:cs="Arial"/>
            <w:sz w:val="28"/>
            <w:szCs w:val="22"/>
          </w:rPr>
          <w:t>paroissendsources-perenchies@lille.catholique</w:t>
        </w:r>
      </w:hyperlink>
      <w:r w:rsidRPr="00796B36">
        <w:rPr>
          <w:rFonts w:ascii="Arial" w:hAnsi="Arial" w:cs="Arial"/>
          <w:sz w:val="28"/>
          <w:szCs w:val="22"/>
        </w:rPr>
        <w:t>.fr</w:t>
      </w:r>
    </w:p>
    <w:p w:rsidR="00796B36" w:rsidRPr="00796B36" w:rsidRDefault="00796B36" w:rsidP="00796B36">
      <w:pPr>
        <w:ind w:right="257"/>
        <w:jc w:val="center"/>
        <w:rPr>
          <w:rFonts w:ascii="Arial" w:hAnsi="Arial" w:cs="Arial"/>
          <w:b/>
          <w:sz w:val="28"/>
          <w:szCs w:val="22"/>
        </w:rPr>
      </w:pPr>
      <w:r w:rsidRPr="00796B36">
        <w:rPr>
          <w:rFonts w:ascii="Arial" w:hAnsi="Arial" w:cs="Arial"/>
          <w:b/>
          <w:sz w:val="28"/>
          <w:szCs w:val="22"/>
        </w:rPr>
        <w:t>Site internet</w:t>
      </w:r>
      <w:r w:rsidRPr="00796B36">
        <w:rPr>
          <w:rFonts w:ascii="Arial" w:hAnsi="Arial" w:cs="Arial"/>
          <w:sz w:val="28"/>
          <w:szCs w:val="22"/>
        </w:rPr>
        <w:t> : paroissendsources-perenchies.fr</w:t>
      </w:r>
    </w:p>
    <w:p w:rsidR="00796B36" w:rsidRPr="00796B36" w:rsidRDefault="00796B36" w:rsidP="00796B36">
      <w:pPr>
        <w:ind w:right="257"/>
        <w:jc w:val="center"/>
        <w:rPr>
          <w:rFonts w:ascii="Arial" w:hAnsi="Arial" w:cs="Arial"/>
          <w:b/>
          <w:sz w:val="28"/>
          <w:szCs w:val="22"/>
          <w:u w:val="single"/>
        </w:rPr>
      </w:pPr>
      <w:r w:rsidRPr="00796B36">
        <w:rPr>
          <w:rFonts w:ascii="Arial" w:hAnsi="Arial" w:cs="Arial"/>
          <w:b/>
          <w:sz w:val="28"/>
          <w:szCs w:val="22"/>
        </w:rPr>
        <w:t>Maison paroissiale</w:t>
      </w:r>
      <w:r w:rsidRPr="00796B36">
        <w:rPr>
          <w:rFonts w:ascii="Arial" w:hAnsi="Arial" w:cs="Arial"/>
          <w:sz w:val="28"/>
          <w:szCs w:val="22"/>
        </w:rPr>
        <w:t xml:space="preserve"> 06 12 73 24 58 ou 03 20 48 58 94</w:t>
      </w:r>
    </w:p>
    <w:p w:rsidR="00796B36" w:rsidRPr="00796B36" w:rsidRDefault="00796B36" w:rsidP="00796B36">
      <w:pPr>
        <w:ind w:right="257"/>
        <w:rPr>
          <w:rFonts w:ascii="Arial" w:hAnsi="Arial" w:cs="Arial"/>
          <w:b/>
          <w:sz w:val="28"/>
          <w:szCs w:val="22"/>
        </w:rPr>
      </w:pPr>
    </w:p>
    <w:p w:rsidR="00796B36" w:rsidRPr="00796B36" w:rsidRDefault="00796B36" w:rsidP="00796B36">
      <w:pPr>
        <w:ind w:right="257"/>
        <w:rPr>
          <w:rFonts w:ascii="Arial" w:hAnsi="Arial" w:cs="Arial"/>
          <w:b/>
          <w:sz w:val="28"/>
          <w:szCs w:val="22"/>
          <w:u w:val="single"/>
        </w:rPr>
      </w:pPr>
    </w:p>
    <w:p w:rsidR="00796B36" w:rsidRPr="00796B36" w:rsidRDefault="00796B36" w:rsidP="00796B36">
      <w:pPr>
        <w:ind w:right="257"/>
        <w:rPr>
          <w:rFonts w:ascii="Arial" w:hAnsi="Arial" w:cs="Arial"/>
          <w:b/>
          <w:sz w:val="28"/>
          <w:szCs w:val="22"/>
          <w:u w:val="single"/>
        </w:rPr>
      </w:pPr>
      <w:r w:rsidRPr="00796B36">
        <w:rPr>
          <w:rFonts w:ascii="Arial" w:hAnsi="Arial" w:cs="Arial"/>
          <w:b/>
          <w:sz w:val="28"/>
          <w:szCs w:val="22"/>
          <w:u w:val="single"/>
        </w:rPr>
        <w:t>Samedi 21 septembre</w:t>
      </w:r>
    </w:p>
    <w:p w:rsidR="00796B36" w:rsidRPr="00796B36" w:rsidRDefault="00796B36" w:rsidP="00796B36">
      <w:pPr>
        <w:ind w:right="257"/>
        <w:rPr>
          <w:rFonts w:ascii="Arial" w:hAnsi="Arial" w:cs="Arial"/>
          <w:sz w:val="28"/>
          <w:szCs w:val="22"/>
        </w:rPr>
      </w:pPr>
      <w:r w:rsidRPr="00796B36">
        <w:rPr>
          <w:rFonts w:ascii="Arial" w:hAnsi="Arial" w:cs="Arial"/>
          <w:b/>
          <w:sz w:val="28"/>
          <w:szCs w:val="22"/>
        </w:rPr>
        <w:t xml:space="preserve">14h30 à </w:t>
      </w:r>
      <w:proofErr w:type="spellStart"/>
      <w:r w:rsidRPr="00796B36">
        <w:rPr>
          <w:rFonts w:ascii="Arial" w:hAnsi="Arial" w:cs="Arial"/>
          <w:b/>
          <w:sz w:val="28"/>
          <w:szCs w:val="22"/>
        </w:rPr>
        <w:t>Lompret</w:t>
      </w:r>
      <w:proofErr w:type="spellEnd"/>
      <w:r w:rsidRPr="00796B36">
        <w:rPr>
          <w:rFonts w:ascii="Arial" w:hAnsi="Arial" w:cs="Arial"/>
          <w:b/>
          <w:sz w:val="28"/>
          <w:szCs w:val="22"/>
        </w:rPr>
        <w:t xml:space="preserve">, mariage </w:t>
      </w:r>
      <w:r w:rsidRPr="00796B36">
        <w:rPr>
          <w:rFonts w:ascii="Arial" w:hAnsi="Arial" w:cs="Arial"/>
          <w:sz w:val="28"/>
          <w:szCs w:val="22"/>
        </w:rPr>
        <w:t>de Julien DUCHATEAU et  Anne-Sophie DESFONTAINES</w:t>
      </w:r>
    </w:p>
    <w:p w:rsidR="00796B36" w:rsidRPr="00796B36" w:rsidRDefault="00796B36" w:rsidP="00796B36">
      <w:pPr>
        <w:ind w:right="257"/>
        <w:rPr>
          <w:rFonts w:ascii="Arial" w:hAnsi="Arial" w:cs="Arial"/>
          <w:sz w:val="28"/>
          <w:szCs w:val="22"/>
        </w:rPr>
      </w:pPr>
      <w:r w:rsidRPr="00796B36">
        <w:rPr>
          <w:rFonts w:ascii="Arial" w:hAnsi="Arial" w:cs="Arial"/>
          <w:sz w:val="28"/>
          <w:szCs w:val="22"/>
        </w:rPr>
        <w:t>16h00</w:t>
      </w:r>
      <w:r w:rsidRPr="00796B36">
        <w:rPr>
          <w:rFonts w:ascii="Arial" w:hAnsi="Arial" w:cs="Arial"/>
          <w:b/>
          <w:sz w:val="28"/>
          <w:szCs w:val="22"/>
        </w:rPr>
        <w:t xml:space="preserve"> à Pérenchies, mariage</w:t>
      </w:r>
      <w:r w:rsidRPr="00796B36">
        <w:rPr>
          <w:rFonts w:ascii="Arial" w:hAnsi="Arial" w:cs="Arial"/>
          <w:sz w:val="28"/>
          <w:szCs w:val="22"/>
        </w:rPr>
        <w:t xml:space="preserve"> de Jonathan BONVARLET et Céline Declercq</w:t>
      </w:r>
    </w:p>
    <w:p w:rsidR="00796B36" w:rsidRPr="00796B36" w:rsidRDefault="00796B36" w:rsidP="00796B36">
      <w:pPr>
        <w:ind w:right="257"/>
        <w:rPr>
          <w:rFonts w:ascii="Arial" w:hAnsi="Arial" w:cs="Arial"/>
          <w:sz w:val="28"/>
          <w:szCs w:val="22"/>
        </w:rPr>
      </w:pPr>
      <w:r w:rsidRPr="00796B36">
        <w:rPr>
          <w:rFonts w:ascii="Arial" w:hAnsi="Arial" w:cs="Arial"/>
          <w:b/>
          <w:sz w:val="28"/>
          <w:szCs w:val="22"/>
        </w:rPr>
        <w:t xml:space="preserve">16H30 à </w:t>
      </w:r>
      <w:proofErr w:type="spellStart"/>
      <w:r w:rsidRPr="00796B36">
        <w:rPr>
          <w:rFonts w:ascii="Arial" w:hAnsi="Arial" w:cs="Arial"/>
          <w:b/>
          <w:sz w:val="28"/>
          <w:szCs w:val="22"/>
        </w:rPr>
        <w:t>Prémesques</w:t>
      </w:r>
      <w:proofErr w:type="spellEnd"/>
      <w:r w:rsidRPr="00796B36">
        <w:rPr>
          <w:rFonts w:ascii="Arial" w:hAnsi="Arial" w:cs="Arial"/>
          <w:b/>
          <w:sz w:val="28"/>
          <w:szCs w:val="22"/>
        </w:rPr>
        <w:t xml:space="preserve">, baptême </w:t>
      </w:r>
      <w:r w:rsidRPr="00796B36">
        <w:rPr>
          <w:rFonts w:ascii="Arial" w:hAnsi="Arial" w:cs="Arial"/>
          <w:sz w:val="28"/>
          <w:szCs w:val="22"/>
        </w:rPr>
        <w:t xml:space="preserve">de Lou DELCROIX, Eléonore MAILLOT, </w:t>
      </w:r>
      <w:proofErr w:type="spellStart"/>
      <w:r w:rsidRPr="00796B36">
        <w:rPr>
          <w:rFonts w:ascii="Arial" w:hAnsi="Arial" w:cs="Arial"/>
          <w:sz w:val="28"/>
          <w:szCs w:val="22"/>
        </w:rPr>
        <w:t>Cataleya</w:t>
      </w:r>
      <w:proofErr w:type="spellEnd"/>
      <w:r w:rsidRPr="00796B36">
        <w:rPr>
          <w:rFonts w:ascii="Arial" w:hAnsi="Arial" w:cs="Arial"/>
          <w:sz w:val="28"/>
          <w:szCs w:val="22"/>
        </w:rPr>
        <w:t xml:space="preserve"> PARO SUAREZ</w:t>
      </w:r>
    </w:p>
    <w:p w:rsidR="00796B36" w:rsidRPr="00796B36" w:rsidRDefault="00796B36" w:rsidP="00796B36">
      <w:pPr>
        <w:ind w:right="257"/>
        <w:rPr>
          <w:rFonts w:ascii="Arial" w:hAnsi="Arial" w:cs="Arial"/>
          <w:b/>
          <w:sz w:val="28"/>
          <w:szCs w:val="22"/>
        </w:rPr>
      </w:pPr>
      <w:r w:rsidRPr="00796B36">
        <w:rPr>
          <w:rFonts w:ascii="Arial" w:hAnsi="Arial" w:cs="Arial"/>
          <w:b/>
          <w:sz w:val="28"/>
          <w:szCs w:val="22"/>
        </w:rPr>
        <w:t>18h à Quesnoy, messe</w:t>
      </w:r>
    </w:p>
    <w:p w:rsidR="00796B36" w:rsidRPr="00796B36" w:rsidRDefault="00796B36" w:rsidP="00796B36">
      <w:pPr>
        <w:ind w:right="257"/>
        <w:rPr>
          <w:rFonts w:ascii="Arial" w:hAnsi="Arial" w:cs="Arial"/>
          <w:b/>
          <w:sz w:val="28"/>
          <w:szCs w:val="22"/>
          <w:u w:val="single"/>
        </w:rPr>
      </w:pPr>
    </w:p>
    <w:p w:rsidR="00796B36" w:rsidRPr="00796B36" w:rsidRDefault="00796B36" w:rsidP="00796B36">
      <w:pPr>
        <w:ind w:right="257"/>
        <w:rPr>
          <w:rFonts w:ascii="Arial" w:hAnsi="Arial" w:cs="Arial"/>
          <w:b/>
          <w:sz w:val="28"/>
          <w:szCs w:val="22"/>
          <w:u w:val="single"/>
        </w:rPr>
      </w:pPr>
      <w:r w:rsidRPr="00796B36">
        <w:rPr>
          <w:rFonts w:ascii="Arial" w:hAnsi="Arial" w:cs="Arial"/>
          <w:b/>
          <w:sz w:val="28"/>
          <w:szCs w:val="22"/>
          <w:u w:val="single"/>
        </w:rPr>
        <w:t>Dimanche 22 septembre</w:t>
      </w:r>
    </w:p>
    <w:p w:rsidR="00796B36" w:rsidRPr="00796B36" w:rsidRDefault="00796B36" w:rsidP="00796B36">
      <w:pPr>
        <w:ind w:right="257"/>
        <w:rPr>
          <w:rFonts w:ascii="Arial" w:hAnsi="Arial" w:cs="Arial"/>
          <w:b/>
          <w:sz w:val="28"/>
          <w:szCs w:val="22"/>
        </w:rPr>
      </w:pPr>
      <w:r w:rsidRPr="00796B36">
        <w:rPr>
          <w:rFonts w:ascii="Arial" w:hAnsi="Arial" w:cs="Arial"/>
          <w:b/>
          <w:sz w:val="28"/>
          <w:szCs w:val="22"/>
        </w:rPr>
        <w:t xml:space="preserve">10h30 à Pérenchies, </w:t>
      </w:r>
      <w:r w:rsidRPr="00796B36">
        <w:rPr>
          <w:rFonts w:ascii="Arial" w:hAnsi="Arial" w:cs="Arial"/>
          <w:sz w:val="28"/>
          <w:szCs w:val="22"/>
        </w:rPr>
        <w:t>messe d’action de grâce pour les pèlerins de Lourdes, pour Danièle DE GRAVE REGNIER et ses familles, Christian TELLIER, Françoise DE COKER et Fabrice SOKOLOWSKI.</w:t>
      </w:r>
    </w:p>
    <w:p w:rsidR="00796B36" w:rsidRPr="00796B36" w:rsidRDefault="00796B36" w:rsidP="00796B36">
      <w:pPr>
        <w:ind w:right="257"/>
        <w:rPr>
          <w:rFonts w:ascii="Arial" w:hAnsi="Arial" w:cs="Arial"/>
          <w:b/>
          <w:sz w:val="28"/>
          <w:szCs w:val="22"/>
        </w:rPr>
      </w:pPr>
      <w:r w:rsidRPr="00796B36">
        <w:rPr>
          <w:rFonts w:ascii="Arial" w:hAnsi="Arial" w:cs="Arial"/>
          <w:b/>
          <w:sz w:val="28"/>
          <w:szCs w:val="22"/>
        </w:rPr>
        <w:t xml:space="preserve">Messe du souvenir </w:t>
      </w:r>
      <w:r w:rsidRPr="00796B36">
        <w:rPr>
          <w:rFonts w:ascii="Arial" w:hAnsi="Arial" w:cs="Arial"/>
          <w:sz w:val="28"/>
          <w:szCs w:val="22"/>
        </w:rPr>
        <w:t>pour Yves GOELEN et Alfreda CLUZEAU</w:t>
      </w:r>
    </w:p>
    <w:p w:rsidR="00796B36" w:rsidRPr="00796B36" w:rsidRDefault="00796B36" w:rsidP="00796B36">
      <w:pPr>
        <w:ind w:right="257"/>
        <w:rPr>
          <w:rFonts w:ascii="Arial" w:hAnsi="Arial" w:cs="Arial"/>
          <w:b/>
          <w:sz w:val="28"/>
          <w:szCs w:val="22"/>
        </w:rPr>
      </w:pPr>
    </w:p>
    <w:p w:rsidR="00796B36" w:rsidRPr="00796B36" w:rsidRDefault="00796B36" w:rsidP="00796B36">
      <w:pPr>
        <w:ind w:right="257"/>
        <w:rPr>
          <w:rFonts w:ascii="Arial" w:hAnsi="Arial" w:cs="Arial"/>
          <w:sz w:val="28"/>
          <w:szCs w:val="22"/>
        </w:rPr>
      </w:pPr>
      <w:r w:rsidRPr="00796B36">
        <w:rPr>
          <w:rFonts w:ascii="Arial" w:hAnsi="Arial" w:cs="Arial"/>
          <w:b/>
          <w:sz w:val="28"/>
          <w:szCs w:val="22"/>
        </w:rPr>
        <w:t>11h30, à Pérenchies</w:t>
      </w:r>
      <w:r w:rsidRPr="00796B36">
        <w:rPr>
          <w:rFonts w:ascii="Arial" w:hAnsi="Arial" w:cs="Arial"/>
          <w:sz w:val="28"/>
          <w:szCs w:val="22"/>
        </w:rPr>
        <w:t xml:space="preserve">, </w:t>
      </w:r>
      <w:r w:rsidRPr="00796B36">
        <w:rPr>
          <w:rFonts w:ascii="Arial" w:hAnsi="Arial" w:cs="Arial"/>
          <w:b/>
          <w:sz w:val="28"/>
          <w:szCs w:val="22"/>
        </w:rPr>
        <w:t>baptême</w:t>
      </w:r>
      <w:r w:rsidRPr="00796B36">
        <w:rPr>
          <w:rFonts w:ascii="Arial" w:hAnsi="Arial" w:cs="Arial"/>
          <w:sz w:val="28"/>
          <w:szCs w:val="22"/>
        </w:rPr>
        <w:t xml:space="preserve"> de Gabriel DEWULF</w:t>
      </w:r>
    </w:p>
    <w:p w:rsidR="00796B36" w:rsidRPr="00796B36" w:rsidRDefault="00796B36" w:rsidP="00796B36">
      <w:pPr>
        <w:ind w:right="257"/>
        <w:rPr>
          <w:rFonts w:ascii="Arial" w:hAnsi="Arial" w:cs="Arial"/>
          <w:sz w:val="28"/>
          <w:szCs w:val="22"/>
        </w:rPr>
      </w:pPr>
      <w:r w:rsidRPr="00796B36">
        <w:rPr>
          <w:rFonts w:ascii="Arial" w:hAnsi="Arial" w:cs="Arial"/>
          <w:b/>
          <w:sz w:val="28"/>
          <w:szCs w:val="22"/>
        </w:rPr>
        <w:t xml:space="preserve">11h30 à </w:t>
      </w:r>
      <w:proofErr w:type="spellStart"/>
      <w:r w:rsidRPr="00796B36">
        <w:rPr>
          <w:rFonts w:ascii="Arial" w:hAnsi="Arial" w:cs="Arial"/>
          <w:b/>
          <w:sz w:val="28"/>
          <w:szCs w:val="22"/>
        </w:rPr>
        <w:t>Verlinghem</w:t>
      </w:r>
      <w:proofErr w:type="spellEnd"/>
      <w:r w:rsidRPr="00796B36">
        <w:rPr>
          <w:rFonts w:ascii="Arial" w:hAnsi="Arial" w:cs="Arial"/>
          <w:b/>
          <w:sz w:val="28"/>
          <w:szCs w:val="22"/>
        </w:rPr>
        <w:t>,</w:t>
      </w:r>
      <w:r w:rsidRPr="00796B36">
        <w:rPr>
          <w:rFonts w:ascii="Arial" w:hAnsi="Arial" w:cs="Arial"/>
          <w:sz w:val="28"/>
          <w:szCs w:val="22"/>
        </w:rPr>
        <w:t xml:space="preserve"> </w:t>
      </w:r>
      <w:r w:rsidRPr="00796B36">
        <w:rPr>
          <w:rFonts w:ascii="Arial" w:hAnsi="Arial" w:cs="Arial"/>
          <w:b/>
          <w:sz w:val="28"/>
          <w:szCs w:val="22"/>
        </w:rPr>
        <w:t>baptême</w:t>
      </w:r>
      <w:r w:rsidRPr="00796B36">
        <w:rPr>
          <w:rFonts w:ascii="Arial" w:hAnsi="Arial" w:cs="Arial"/>
          <w:sz w:val="28"/>
          <w:szCs w:val="22"/>
        </w:rPr>
        <w:t xml:space="preserve"> d’Hyppolyte DELTEIL</w:t>
      </w:r>
      <w:bookmarkEnd w:id="0"/>
    </w:p>
    <w:p w:rsidR="00796B36" w:rsidRPr="00796B36" w:rsidRDefault="00796B36" w:rsidP="00796B36">
      <w:pPr>
        <w:pStyle w:val="Standard"/>
        <w:suppressAutoHyphens w:val="0"/>
        <w:ind w:left="708" w:hanging="708"/>
        <w:rPr>
          <w:rFonts w:ascii="Arial" w:hAnsi="Arial" w:cs="Arial"/>
          <w:b/>
          <w:color w:val="000000"/>
          <w:sz w:val="28"/>
          <w:szCs w:val="22"/>
          <w:u w:val="single"/>
          <w:lang w:eastAsia="fr-FR"/>
        </w:rPr>
      </w:pPr>
    </w:p>
    <w:p w:rsidR="00796B36" w:rsidRPr="00796B36" w:rsidRDefault="00796B36" w:rsidP="00796B36">
      <w:pPr>
        <w:pStyle w:val="Standard"/>
        <w:suppressAutoHyphens w:val="0"/>
        <w:ind w:left="708" w:hanging="708"/>
        <w:rPr>
          <w:rFonts w:ascii="Arial" w:hAnsi="Arial" w:cs="Arial"/>
          <w:b/>
          <w:color w:val="000000"/>
          <w:sz w:val="28"/>
          <w:szCs w:val="22"/>
          <w:u w:val="single"/>
          <w:lang w:eastAsia="fr-FR"/>
        </w:rPr>
      </w:pPr>
      <w:r w:rsidRPr="00796B36">
        <w:rPr>
          <w:rFonts w:ascii="Arial" w:hAnsi="Arial" w:cs="Arial"/>
          <w:b/>
          <w:color w:val="000000"/>
          <w:sz w:val="28"/>
          <w:szCs w:val="22"/>
          <w:u w:val="single"/>
          <w:lang w:eastAsia="fr-FR"/>
        </w:rPr>
        <w:t>Samedi 28 septembre</w:t>
      </w:r>
    </w:p>
    <w:p w:rsidR="00796B36" w:rsidRPr="00796B36" w:rsidRDefault="00796B36" w:rsidP="00796B36">
      <w:pPr>
        <w:pStyle w:val="Standard"/>
        <w:suppressAutoHyphens w:val="0"/>
        <w:ind w:left="708" w:hanging="708"/>
        <w:rPr>
          <w:rFonts w:ascii="Arial" w:hAnsi="Arial" w:cs="Arial"/>
          <w:color w:val="000000"/>
          <w:sz w:val="28"/>
          <w:szCs w:val="22"/>
          <w:lang w:eastAsia="fr-FR"/>
        </w:rPr>
      </w:pPr>
      <w:r w:rsidRPr="00796B36">
        <w:rPr>
          <w:rFonts w:ascii="Arial" w:hAnsi="Arial" w:cs="Arial"/>
          <w:color w:val="000000"/>
          <w:sz w:val="28"/>
          <w:szCs w:val="22"/>
          <w:lang w:eastAsia="fr-FR"/>
        </w:rPr>
        <w:t>18h à Quesnoy, messe</w:t>
      </w:r>
    </w:p>
    <w:p w:rsidR="00796B36" w:rsidRPr="00796B36" w:rsidRDefault="00796B36" w:rsidP="00796B36">
      <w:pPr>
        <w:pStyle w:val="Standard"/>
        <w:suppressAutoHyphens w:val="0"/>
        <w:ind w:left="709" w:hanging="709"/>
        <w:rPr>
          <w:rFonts w:ascii="Arial" w:hAnsi="Arial" w:cs="Arial"/>
          <w:color w:val="000000"/>
          <w:sz w:val="28"/>
          <w:szCs w:val="22"/>
          <w:lang w:eastAsia="fr-FR"/>
        </w:rPr>
      </w:pPr>
    </w:p>
    <w:p w:rsidR="00796B36" w:rsidRPr="00796B36" w:rsidRDefault="00796B36" w:rsidP="00796B36">
      <w:pPr>
        <w:pStyle w:val="Standard"/>
        <w:suppressAutoHyphens w:val="0"/>
        <w:ind w:left="709" w:hanging="709"/>
        <w:rPr>
          <w:rFonts w:ascii="Arial" w:hAnsi="Arial" w:cs="Arial"/>
          <w:b/>
          <w:color w:val="000000"/>
          <w:sz w:val="28"/>
          <w:szCs w:val="22"/>
          <w:u w:val="single"/>
          <w:lang w:eastAsia="fr-FR"/>
        </w:rPr>
      </w:pPr>
      <w:r w:rsidRPr="00796B36">
        <w:rPr>
          <w:rFonts w:ascii="Arial" w:hAnsi="Arial" w:cs="Arial"/>
          <w:b/>
          <w:color w:val="000000"/>
          <w:sz w:val="28"/>
          <w:szCs w:val="22"/>
          <w:u w:val="single"/>
          <w:lang w:eastAsia="fr-FR"/>
        </w:rPr>
        <w:t>Dimanche 29 septembre</w:t>
      </w:r>
    </w:p>
    <w:p w:rsidR="00796B36" w:rsidRPr="00796B36" w:rsidRDefault="00796B36" w:rsidP="00796B36">
      <w:pPr>
        <w:pStyle w:val="Standard"/>
        <w:suppressAutoHyphens w:val="0"/>
        <w:ind w:left="709" w:hanging="709"/>
        <w:rPr>
          <w:rFonts w:ascii="Arial" w:hAnsi="Arial" w:cs="Arial"/>
          <w:b/>
          <w:color w:val="000000"/>
          <w:sz w:val="28"/>
          <w:szCs w:val="22"/>
          <w:lang w:eastAsia="fr-FR"/>
        </w:rPr>
      </w:pPr>
      <w:r w:rsidRPr="00796B36">
        <w:rPr>
          <w:rFonts w:ascii="Arial" w:hAnsi="Arial" w:cs="Arial"/>
          <w:b/>
          <w:color w:val="000000"/>
          <w:sz w:val="28"/>
          <w:szCs w:val="22"/>
          <w:lang w:eastAsia="fr-FR"/>
        </w:rPr>
        <w:t xml:space="preserve">10h30 à Pérenchies, messe </w:t>
      </w:r>
    </w:p>
    <w:p w:rsidR="00796B36" w:rsidRPr="00796B36" w:rsidRDefault="00796B36" w:rsidP="00796B36">
      <w:pPr>
        <w:pStyle w:val="Standard"/>
        <w:suppressAutoHyphens w:val="0"/>
        <w:ind w:left="709" w:hanging="709"/>
        <w:rPr>
          <w:rFonts w:ascii="Arial" w:hAnsi="Arial" w:cs="Arial"/>
          <w:color w:val="000000"/>
          <w:sz w:val="28"/>
          <w:szCs w:val="22"/>
          <w:lang w:eastAsia="fr-FR"/>
        </w:rPr>
      </w:pPr>
      <w:r w:rsidRPr="00796B36">
        <w:rPr>
          <w:rFonts w:ascii="Arial" w:hAnsi="Arial" w:cs="Arial"/>
          <w:b/>
          <w:color w:val="000000"/>
          <w:sz w:val="28"/>
          <w:szCs w:val="22"/>
          <w:lang w:eastAsia="fr-FR"/>
        </w:rPr>
        <w:t>Messe du Souvenir</w:t>
      </w:r>
      <w:r w:rsidRPr="00796B36">
        <w:rPr>
          <w:rFonts w:ascii="Arial" w:hAnsi="Arial" w:cs="Arial"/>
          <w:color w:val="000000"/>
          <w:sz w:val="28"/>
          <w:szCs w:val="22"/>
          <w:lang w:eastAsia="fr-FR"/>
        </w:rPr>
        <w:t xml:space="preserve"> pour Yvette LUCIDAIRE, Jean-Pierre DEBRUYNE,</w:t>
      </w:r>
    </w:p>
    <w:p w:rsidR="00796B36" w:rsidRPr="00796B36" w:rsidRDefault="00796B36" w:rsidP="00796B36">
      <w:pPr>
        <w:pStyle w:val="Standard"/>
        <w:suppressAutoHyphens w:val="0"/>
        <w:ind w:left="709" w:hanging="709"/>
        <w:rPr>
          <w:rFonts w:ascii="Arial" w:hAnsi="Arial" w:cs="Arial"/>
          <w:color w:val="000000"/>
          <w:sz w:val="28"/>
          <w:szCs w:val="22"/>
          <w:lang w:eastAsia="fr-FR"/>
        </w:rPr>
      </w:pPr>
      <w:r w:rsidRPr="00796B36">
        <w:rPr>
          <w:rFonts w:ascii="Arial" w:hAnsi="Arial" w:cs="Arial"/>
          <w:color w:val="000000"/>
          <w:sz w:val="28"/>
          <w:szCs w:val="22"/>
          <w:lang w:eastAsia="fr-FR"/>
        </w:rPr>
        <w:t>Jean-Marc CULLIS et Emmanuel NOVOTARSKI.</w:t>
      </w:r>
    </w:p>
    <w:p w:rsidR="00796B36" w:rsidRPr="00796B36" w:rsidRDefault="00796B36" w:rsidP="00796B36">
      <w:pPr>
        <w:pStyle w:val="Standard"/>
        <w:suppressAutoHyphens w:val="0"/>
        <w:ind w:left="709" w:hanging="709"/>
        <w:rPr>
          <w:rFonts w:ascii="Arial" w:hAnsi="Arial" w:cs="Arial"/>
          <w:color w:val="000000"/>
          <w:sz w:val="28"/>
          <w:szCs w:val="22"/>
          <w:lang w:eastAsia="fr-FR"/>
        </w:rPr>
      </w:pPr>
      <w:r w:rsidRPr="00796B36">
        <w:rPr>
          <w:rFonts w:ascii="Arial" w:hAnsi="Arial" w:cs="Arial"/>
          <w:color w:val="000000"/>
          <w:sz w:val="28"/>
          <w:szCs w:val="22"/>
          <w:lang w:eastAsia="fr-FR"/>
        </w:rPr>
        <w:t xml:space="preserve">11h30 à Pérenchies, baptême de </w:t>
      </w:r>
      <w:proofErr w:type="spellStart"/>
      <w:r w:rsidRPr="00796B36">
        <w:rPr>
          <w:rFonts w:ascii="Arial" w:hAnsi="Arial" w:cs="Arial"/>
          <w:color w:val="000000"/>
          <w:sz w:val="28"/>
          <w:szCs w:val="22"/>
          <w:lang w:eastAsia="fr-FR"/>
        </w:rPr>
        <w:t>Maxine</w:t>
      </w:r>
      <w:proofErr w:type="spellEnd"/>
      <w:r w:rsidRPr="00796B36">
        <w:rPr>
          <w:rFonts w:ascii="Arial" w:hAnsi="Arial" w:cs="Arial"/>
          <w:color w:val="000000"/>
          <w:sz w:val="28"/>
          <w:szCs w:val="22"/>
          <w:lang w:eastAsia="fr-FR"/>
        </w:rPr>
        <w:t xml:space="preserve"> HENNEBEL</w:t>
      </w:r>
    </w:p>
    <w:p w:rsidR="00796B36" w:rsidRPr="00796B36" w:rsidRDefault="00796B36" w:rsidP="00796B36">
      <w:pPr>
        <w:pStyle w:val="Standard"/>
        <w:suppressAutoHyphens w:val="0"/>
        <w:ind w:left="709" w:hanging="709"/>
        <w:rPr>
          <w:rFonts w:ascii="Arial" w:hAnsi="Arial" w:cs="Arial"/>
          <w:color w:val="000000"/>
          <w:sz w:val="28"/>
          <w:szCs w:val="22"/>
          <w:lang w:eastAsia="fr-FR"/>
        </w:rPr>
      </w:pPr>
      <w:r w:rsidRPr="00796B36">
        <w:rPr>
          <w:rFonts w:ascii="Arial" w:hAnsi="Arial" w:cs="Arial"/>
          <w:color w:val="000000"/>
          <w:sz w:val="28"/>
          <w:szCs w:val="22"/>
          <w:lang w:eastAsia="fr-FR"/>
        </w:rPr>
        <w:t xml:space="preserve">Rachel BINAULD, Faustine BATAILLE et </w:t>
      </w:r>
      <w:r w:rsidR="00224ADC">
        <w:rPr>
          <w:rFonts w:ascii="Arial" w:hAnsi="Arial" w:cs="Arial"/>
          <w:color w:val="000000"/>
          <w:sz w:val="28"/>
          <w:szCs w:val="22"/>
          <w:lang w:eastAsia="fr-FR"/>
        </w:rPr>
        <w:t xml:space="preserve"> </w:t>
      </w:r>
      <w:r w:rsidRPr="00796B36">
        <w:rPr>
          <w:rFonts w:ascii="Arial" w:hAnsi="Arial" w:cs="Arial"/>
          <w:color w:val="000000"/>
          <w:sz w:val="28"/>
          <w:szCs w:val="22"/>
          <w:lang w:eastAsia="fr-FR"/>
        </w:rPr>
        <w:t>Andréa BAUSIER.</w:t>
      </w:r>
    </w:p>
    <w:p w:rsidR="00796B36" w:rsidRDefault="00796B36" w:rsidP="00796B36">
      <w:pPr>
        <w:pStyle w:val="Standard"/>
        <w:suppressAutoHyphens w:val="0"/>
        <w:spacing w:after="120" w:line="159" w:lineRule="atLeast"/>
        <w:ind w:left="708" w:hanging="708"/>
        <w:rPr>
          <w:rFonts w:ascii="Arial" w:hAnsi="Arial" w:cs="Arial"/>
          <w:color w:val="000000"/>
          <w:sz w:val="28"/>
          <w:szCs w:val="22"/>
          <w:lang w:eastAsia="fr-FR"/>
        </w:rPr>
      </w:pPr>
    </w:p>
    <w:p w:rsidR="00796B36" w:rsidRDefault="00796B36" w:rsidP="00796B36">
      <w:pPr>
        <w:pStyle w:val="Standard"/>
        <w:suppressAutoHyphens w:val="0"/>
        <w:spacing w:after="120" w:line="159" w:lineRule="atLeast"/>
        <w:ind w:left="708" w:hanging="708"/>
        <w:rPr>
          <w:rFonts w:ascii="Arial" w:hAnsi="Arial" w:cs="Arial"/>
          <w:color w:val="000000"/>
          <w:sz w:val="28"/>
          <w:szCs w:val="22"/>
          <w:lang w:eastAsia="fr-FR"/>
        </w:rPr>
      </w:pPr>
    </w:p>
    <w:p w:rsidR="00796B36" w:rsidRPr="00796B36" w:rsidRDefault="00796B36" w:rsidP="00796B36">
      <w:pPr>
        <w:pStyle w:val="Quotations"/>
        <w:tabs>
          <w:tab w:val="left" w:pos="0"/>
        </w:tabs>
        <w:suppressAutoHyphens w:val="0"/>
        <w:spacing w:after="0"/>
        <w:ind w:left="0" w:right="113"/>
        <w:textAlignment w:val="auto"/>
        <w:rPr>
          <w:rFonts w:ascii="Arial" w:eastAsia="Times New Roman" w:hAnsi="Arial" w:cs="Arial"/>
          <w:color w:val="1F1F1F"/>
          <w:sz w:val="28"/>
          <w:szCs w:val="22"/>
          <w:lang w:eastAsia="fr-FR"/>
        </w:rPr>
      </w:pPr>
      <w:r w:rsidRPr="00796B36">
        <w:rPr>
          <w:rFonts w:ascii="Arial" w:eastAsia="Times New Roman" w:hAnsi="Arial" w:cs="Arial"/>
          <w:b/>
          <w:color w:val="1F1F1F"/>
          <w:sz w:val="28"/>
          <w:szCs w:val="22"/>
          <w:lang w:eastAsia="fr-FR"/>
        </w:rPr>
        <w:t xml:space="preserve">La paroisse Notre Dame des Sources achète la maison paroissiale </w:t>
      </w:r>
      <w:r w:rsidRPr="00796B36">
        <w:rPr>
          <w:rFonts w:ascii="Arial" w:eastAsia="Times New Roman" w:hAnsi="Arial" w:cs="Arial"/>
          <w:color w:val="1F1F1F"/>
          <w:sz w:val="28"/>
          <w:szCs w:val="22"/>
          <w:lang w:eastAsia="fr-FR"/>
        </w:rPr>
        <w:t xml:space="preserve">sise au n°1 et 1bis de l’avenue du Kemmel. Cet achat est indispensable à la paroisse, qui ne possède actuellement aucun bien sur les 4 communes qu’elle regroupe. Indispensable pour continuer de remplir sa mission d’accueil et de propagation de la foi. </w:t>
      </w:r>
    </w:p>
    <w:p w:rsidR="00796B36" w:rsidRPr="00796B36" w:rsidRDefault="00796B36" w:rsidP="00796B36">
      <w:pPr>
        <w:pStyle w:val="Quotations"/>
        <w:tabs>
          <w:tab w:val="left" w:pos="0"/>
        </w:tabs>
        <w:suppressAutoHyphens w:val="0"/>
        <w:spacing w:after="0"/>
        <w:ind w:left="0" w:right="113"/>
        <w:textAlignment w:val="auto"/>
        <w:rPr>
          <w:rFonts w:ascii="Arial" w:eastAsia="Times New Roman" w:hAnsi="Arial" w:cs="Arial"/>
          <w:color w:val="1F1F1F"/>
          <w:sz w:val="28"/>
          <w:szCs w:val="22"/>
          <w:lang w:eastAsia="fr-FR"/>
        </w:rPr>
      </w:pPr>
      <w:r w:rsidRPr="00796B36">
        <w:rPr>
          <w:rFonts w:ascii="Arial" w:eastAsia="Times New Roman" w:hAnsi="Arial" w:cs="Arial"/>
          <w:color w:val="1F1F1F"/>
          <w:sz w:val="28"/>
          <w:szCs w:val="22"/>
          <w:lang w:eastAsia="fr-FR"/>
        </w:rPr>
        <w:t>Des travaux sont à prévoir. Le plus urgent, la rénovation de la toiture du bâtiment. C’est pour ces travaux que nous vous sollicitons aujourd’hui. Votre don, quel qu’il soit, est un soutien très précieux. Merci de votre générosité.</w:t>
      </w:r>
    </w:p>
    <w:p w:rsidR="00796B36" w:rsidRPr="00796B36" w:rsidRDefault="00796B36" w:rsidP="00796B36">
      <w:pPr>
        <w:rPr>
          <w:rFonts w:ascii="Arial" w:hAnsi="Arial" w:cs="Arial"/>
          <w:kern w:val="22"/>
          <w:sz w:val="28"/>
          <w:szCs w:val="22"/>
        </w:rPr>
      </w:pPr>
      <w:r w:rsidRPr="00796B36">
        <w:rPr>
          <w:rFonts w:ascii="Arial" w:hAnsi="Arial" w:cs="Arial"/>
          <w:kern w:val="22"/>
          <w:sz w:val="28"/>
          <w:szCs w:val="22"/>
        </w:rPr>
        <w:t xml:space="preserve">Si vous êtes imposable, 66% de votre don est déductible des impôts. </w:t>
      </w:r>
    </w:p>
    <w:p w:rsidR="00796B36" w:rsidRPr="00796B36" w:rsidRDefault="00796B36" w:rsidP="00796B36">
      <w:pPr>
        <w:rPr>
          <w:rFonts w:ascii="Arial" w:hAnsi="Arial" w:cs="Arial"/>
          <w:sz w:val="28"/>
          <w:szCs w:val="22"/>
        </w:rPr>
      </w:pPr>
      <w:r w:rsidRPr="00796B36">
        <w:rPr>
          <w:rFonts w:ascii="Arial" w:hAnsi="Arial" w:cs="Arial"/>
          <w:kern w:val="22"/>
          <w:sz w:val="28"/>
          <w:szCs w:val="22"/>
        </w:rPr>
        <w:t xml:space="preserve">Vous pouvez faire un don en ligne en allant sur </w:t>
      </w:r>
      <w:r w:rsidRPr="00796B36">
        <w:rPr>
          <w:rFonts w:ascii="Arial" w:hAnsi="Arial" w:cs="Arial"/>
          <w:kern w:val="22"/>
          <w:sz w:val="28"/>
          <w:szCs w:val="22"/>
          <w:u w:val="single"/>
        </w:rPr>
        <w:t>projets &amp; chantiers</w:t>
      </w:r>
      <w:r w:rsidRPr="00796B36">
        <w:rPr>
          <w:rFonts w:ascii="Arial" w:hAnsi="Arial" w:cs="Arial"/>
          <w:kern w:val="22"/>
          <w:sz w:val="28"/>
          <w:szCs w:val="22"/>
        </w:rPr>
        <w:t xml:space="preserve"> dans le </w:t>
      </w:r>
      <w:r w:rsidRPr="00796B36">
        <w:rPr>
          <w:rFonts w:ascii="Arial" w:hAnsi="Arial" w:cs="Arial"/>
          <w:kern w:val="22"/>
          <w:sz w:val="28"/>
          <w:szCs w:val="22"/>
          <w:u w:val="single"/>
        </w:rPr>
        <w:t>diocèse de Lille</w:t>
      </w:r>
      <w:r w:rsidRPr="00796B36">
        <w:rPr>
          <w:rFonts w:ascii="Arial" w:hAnsi="Arial" w:cs="Arial"/>
          <w:kern w:val="22"/>
          <w:sz w:val="28"/>
          <w:szCs w:val="22"/>
        </w:rPr>
        <w:t xml:space="preserve"> ou en utilisant le tract à disposition dans les églises et à la maison paroissiale</w:t>
      </w:r>
    </w:p>
    <w:p w:rsidR="001E2EC6" w:rsidRPr="00796B36" w:rsidRDefault="001E2EC6">
      <w:pPr>
        <w:rPr>
          <w:rFonts w:hint="eastAsia"/>
          <w:sz w:val="22"/>
          <w:szCs w:val="22"/>
        </w:rPr>
      </w:pPr>
    </w:p>
    <w:sectPr w:rsidR="001E2EC6" w:rsidRPr="00796B36" w:rsidSect="00796B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compat/>
  <w:rsids>
    <w:rsidRoot w:val="00796B36"/>
    <w:rsid w:val="001E2EC6"/>
    <w:rsid w:val="00224ADC"/>
    <w:rsid w:val="0055059D"/>
    <w:rsid w:val="00796ABE"/>
    <w:rsid w:val="00796B36"/>
    <w:rsid w:val="00B034AD"/>
    <w:rsid w:val="00E5572F"/>
    <w:rsid w:val="00FD58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36"/>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itre1">
    <w:name w:val="heading 1"/>
    <w:basedOn w:val="Normal"/>
    <w:next w:val="Normal"/>
    <w:link w:val="Titre1Car"/>
    <w:uiPriority w:val="9"/>
    <w:qFormat/>
    <w:rsid w:val="00796B36"/>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B36"/>
    <w:rPr>
      <w:rFonts w:asciiTheme="majorHAnsi" w:eastAsiaTheme="majorEastAsia" w:hAnsiTheme="majorHAnsi" w:cs="Mangal"/>
      <w:b/>
      <w:bCs/>
      <w:color w:val="365F91" w:themeColor="accent1" w:themeShade="BF"/>
      <w:kern w:val="3"/>
      <w:sz w:val="28"/>
      <w:szCs w:val="25"/>
      <w:lang w:eastAsia="zh-CN" w:bidi="hi-IN"/>
    </w:rPr>
  </w:style>
  <w:style w:type="paragraph" w:customStyle="1" w:styleId="Standard">
    <w:name w:val="Standard"/>
    <w:rsid w:val="00796B3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Lienhypertexte">
    <w:name w:val="Hyperlink"/>
    <w:rsid w:val="00796B36"/>
    <w:rPr>
      <w:color w:val="0000FF"/>
      <w:u w:val="single"/>
    </w:rPr>
  </w:style>
  <w:style w:type="paragraph" w:customStyle="1" w:styleId="Quotations">
    <w:name w:val="Quotations"/>
    <w:basedOn w:val="Normal"/>
    <w:rsid w:val="00796B36"/>
    <w:pPr>
      <w:widowControl/>
      <w:spacing w:after="283"/>
      <w:ind w:left="567" w:right="567"/>
    </w:pPr>
    <w:rPr>
      <w:rFonts w:eastAsia="SimSun, 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oissendsources-perenchies@lille.cathol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1676</Characters>
  <Application>Microsoft Office Word</Application>
  <DocSecurity>0</DocSecurity>
  <Lines>13</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utilisateur1</cp:lastModifiedBy>
  <cp:revision>2</cp:revision>
  <cp:lastPrinted>2024-09-20T09:02:00Z</cp:lastPrinted>
  <dcterms:created xsi:type="dcterms:W3CDTF">2024-09-20T08:55:00Z</dcterms:created>
  <dcterms:modified xsi:type="dcterms:W3CDTF">2024-09-20T09:06:00Z</dcterms:modified>
</cp:coreProperties>
</file>