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67BF149F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3C8D6671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4B6388D4" w14:textId="77777777">
                    <w:tc>
                      <w:tcPr>
                        <w:tcW w:w="0" w:type="auto"/>
                        <w:tcMar>
                          <w:top w:w="0" w:type="dxa"/>
                          <w:left w:w="150" w:type="dxa"/>
                          <w:bottom w:w="0" w:type="dxa"/>
                          <w:right w:w="15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2C03C4" w:rsidRPr="002C03C4" w14:paraId="48220D2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3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00"/>
                              </w:tblGrid>
                              <w:tr w:rsidR="002C03C4" w:rsidRPr="002C03C4" w14:paraId="453C342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C43846D" w14:textId="7B409D12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anchor distT="0" distB="0" distL="114300" distR="114300" simplePos="0" relativeHeight="251654656" behindDoc="1" locked="0" layoutInCell="1" allowOverlap="1" wp14:anchorId="68910B3F" wp14:editId="21B13A74">
                                          <wp:simplePos x="0" y="0"/>
                                          <wp:positionH relativeFrom="column">
                                            <wp:posOffset>-1905</wp:posOffset>
                                          </wp:positionH>
                                          <wp:positionV relativeFrom="paragraph">
                                            <wp:posOffset>-855345</wp:posOffset>
                                          </wp:positionV>
                                          <wp:extent cx="1905000" cy="1905000"/>
                                          <wp:effectExtent l="0" t="0" r="0" b="0"/>
                                          <wp:wrapNone/>
                                          <wp:docPr id="16" name="Image 29" descr="Une image contenant art, dessin humoristique, Graphique, clipart&#10;&#10;Le contenu généré par l’IA peut êtr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" name="Image 29" descr="Une image contenant art, dessin humoristique, Graphique, clipart&#10;&#10;Le contenu généré par l’IA peut êtr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905000" cy="1905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margin">
                                            <wp14:pctWidth>0</wp14:pctWidth>
                                          </wp14:sizeRelH>
                                          <wp14:sizeRelV relativeFrom="margin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1A954AC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5D601DC9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484FA91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179FC7C2" w14:textId="7707A48D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28870BFA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52135EDB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4BC23625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6E54EF50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p w14:paraId="79B1D12D" w14:textId="77777777" w:rsidR="002C03C4" w:rsidRDefault="002C03C4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3EDAD68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1133A57" w14:textId="77777777" w:rsidR="002C03C4" w:rsidRDefault="002C03C4"/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0F1CA550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FE34518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outlineLvl w:val="1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48"/>
                                        <w:szCs w:val="4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"Moi non plus, je ne te condamne pas. </w:t>
                                    </w:r>
                                  </w:p>
                                  <w:p w14:paraId="2CDE8A4E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outlineLvl w:val="1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48"/>
                                        <w:szCs w:val="4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Va, et désormais ne pèche plus""</w:t>
                                    </w:r>
                                  </w:p>
                                  <w:p w14:paraId="706C8AFB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outlineLvl w:val="1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48"/>
                                        <w:szCs w:val="4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  <w:proofErr w:type="spell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0"/>
                                        <w:szCs w:val="20"/>
                                        <w:lang w:eastAsia="fr-FR"/>
                                        <w14:ligatures w14:val="none"/>
                                      </w:rPr>
                                      <w:t>Jn</w:t>
                                    </w:r>
                                    <w:proofErr w:type="spell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0"/>
                                        <w:szCs w:val="20"/>
                                        <w:lang w:eastAsia="fr-FR"/>
                                        <w14:ligatures w14:val="none"/>
                                      </w:rPr>
                                      <w:t> 8,11 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  </w:t>
                                    </w:r>
                                  </w:p>
                                </w:tc>
                              </w:tr>
                            </w:tbl>
                            <w:p w14:paraId="58FEB7B7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6C64B3DC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B6DBB96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74A3FC4F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4C2AD0A6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7585859C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287B8B99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2952D9AA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3700E34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2A65210E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1934906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outlineLvl w:val="1"/>
                                      <w:divId w:val="2053573648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48"/>
                                        <w:szCs w:val="4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Cette semaine</w:t>
                                    </w:r>
                                  </w:p>
                                </w:tc>
                              </w:tr>
                            </w:tbl>
                            <w:p w14:paraId="04B1E092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81C1B5F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6A75138A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26A726BA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1E639BEC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65C4A5DD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39"/>
              <w:gridCol w:w="2790"/>
              <w:gridCol w:w="2343"/>
            </w:tblGrid>
            <w:tr w:rsidR="002C03C4" w:rsidRPr="002C03C4" w14:paraId="063570FD" w14:textId="77777777"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39"/>
                  </w:tblGrid>
                  <w:tr w:rsidR="002C03C4" w:rsidRPr="002C03C4" w14:paraId="0F829B50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29"/>
                        </w:tblGrid>
                        <w:tr w:rsidR="002C03C4" w:rsidRPr="002C03C4" w14:paraId="28D1879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2025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040"/>
                              </w:tblGrid>
                              <w:tr w:rsidR="002C03C4" w:rsidRPr="002C03C4" w14:paraId="2BFC2387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E617616" w14:textId="77777777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3B3F44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2AB33764" wp14:editId="30BFE376">
                                          <wp:extent cx="1289050" cy="1066800"/>
                                          <wp:effectExtent l="0" t="0" r="6350" b="0"/>
                                          <wp:docPr id="17" name="Image 28" descr="Une image contenant mur, habits, intérieur, personne&#10;&#10;Le contenu généré par l’IA peut êtr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" name="Image 28" descr="Une image contenant mur, habits, intérieur, personne&#10;&#10;Le contenu généré par l’IA peut êtr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9050" cy="1066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2EBBD80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255339F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29"/>
                              </w:tblGrid>
                              <w:tr w:rsidR="002C03C4" w:rsidRPr="002C03C4" w14:paraId="461AB716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94C1051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1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48"/>
                                        <w:szCs w:val="4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Adoration des enfants</w:t>
                                    </w:r>
                                  </w:p>
                                </w:tc>
                              </w:tr>
                              <w:tr w:rsidR="002C03C4" w:rsidRPr="002C03C4" w14:paraId="22BC7BA1" w14:textId="77777777">
                                <w:trPr>
                                  <w:trHeight w:val="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9EEA1A9" w14:textId="77777777" w:rsidR="002C03C4" w:rsidRPr="002C03C4" w:rsidRDefault="002C03C4" w:rsidP="002C03C4">
                                    <w:pPr>
                                      <w:spacing w:after="0" w:line="7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8"/>
                                        <w:szCs w:val="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8"/>
                                        <w:szCs w:val="8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33DFA1E9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6883161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29"/>
                              </w:tblGrid>
                              <w:tr w:rsidR="002C03C4" w:rsidRPr="002C03C4" w14:paraId="377A1DE9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4E490A8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Mercredi 2 </w:t>
                                    </w: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Avril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  <w:p w14:paraId="4F8E262B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5-10 ans de 9h45 à 10h15</w:t>
                                    </w:r>
                                  </w:p>
                                  <w:p w14:paraId="1B5B0EBF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0-5 ans de 10h15 à 10h45</w:t>
                                    </w:r>
                                  </w:p>
                                  <w:p w14:paraId="0F518809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à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Notre Dame de Consolation</w:t>
                                    </w:r>
                                  </w:p>
                                  <w:p w14:paraId="45DC8228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u w:val="single"/>
                                        <w:lang w:eastAsia="fr-FR"/>
                                        <w14:ligatures w14:val="none"/>
                                      </w:rPr>
                                      <w:t>contact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: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  <w:hyperlink r:id="rId7" w:tgtFrame="_blank" w:history="1">
                                      <w:r w:rsidRPr="002C03C4">
                                        <w:rPr>
                                          <w:rFonts w:ascii="Georgia" w:eastAsia="Times New Roman" w:hAnsi="Georgia" w:cs="Arial"/>
                                          <w:color w:val="0B0000"/>
                                          <w:kern w:val="0"/>
                                          <w:sz w:val="24"/>
                                          <w:szCs w:val="24"/>
                                          <w:u w:val="single"/>
                                          <w:lang w:eastAsia="fr-FR"/>
                                          <w14:ligatures w14:val="none"/>
                                        </w:rPr>
                                        <w:t>adoration.lille@gmail.com</w:t>
                                      </w:r>
                                    </w:hyperlink>
                                  </w:p>
                                </w:tc>
                              </w:tr>
                              <w:tr w:rsidR="002C03C4" w:rsidRPr="002C03C4" w14:paraId="6A79CFA0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2DA4444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5E1F0EAE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07F2FA8D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208D065C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0"/>
                  </w:tblGrid>
                  <w:tr w:rsidR="002C03C4" w:rsidRPr="002C03C4" w14:paraId="340A3D6E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80"/>
                        </w:tblGrid>
                        <w:tr w:rsidR="002C03C4" w:rsidRPr="002C03C4" w14:paraId="6FAE02F0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2565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80"/>
                              </w:tblGrid>
                              <w:tr w:rsidR="002C03C4" w:rsidRPr="002C03C4" w14:paraId="0A2FB64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D39B709" w14:textId="77777777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74033EC6" wp14:editId="35B2A6AE">
                                          <wp:extent cx="1631950" cy="1066800"/>
                                          <wp:effectExtent l="0" t="0" r="6350" b="0"/>
                                          <wp:docPr id="18" name="Image 27" descr="Une image contenant éclairage, cire, bougie, chaleur&#10;&#10;Le contenu généré par l’IA peut êtr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Image 27" descr="Une image contenant éclairage, cire, bougie, chaleur&#10;&#10;Le contenu généré par l’IA peut êtr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31950" cy="1066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3708BBF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535F8C9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80"/>
                              </w:tblGrid>
                              <w:tr w:rsidR="002C03C4" w:rsidRPr="002C03C4" w14:paraId="644A6ADA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1B3A841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  <w:tr w:rsidR="002C03C4" w:rsidRPr="002C03C4" w14:paraId="029A1AB7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5F2119B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3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Messe de l'aurore </w:t>
                                    </w:r>
                                  </w:p>
                                </w:tc>
                              </w:tr>
                              <w:tr w:rsidR="002C03C4" w:rsidRPr="002C03C4" w14:paraId="214A8FCE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CFF82D1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447B9067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56B9F5D0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80"/>
                              </w:tblGrid>
                              <w:tr w:rsidR="002C03C4" w:rsidRPr="002C03C4" w14:paraId="62CBD79F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3A18082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0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Vendredi  4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0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avril 7h00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0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Chapelle ND de la Réconciliation. </w:t>
                                    </w:r>
                                  </w:p>
                                  <w:p w14:paraId="35CBB42C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C03C4" w:rsidRPr="002C03C4" w14:paraId="62C323EA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11BCE38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7345C596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718232D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7E374C3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43"/>
                  </w:tblGrid>
                  <w:tr w:rsidR="002C03C4" w:rsidRPr="002C03C4" w14:paraId="7889B97E" w14:textId="77777777">
                    <w:tc>
                      <w:tcPr>
                        <w:tcW w:w="0" w:type="auto"/>
                        <w:tcMar>
                          <w:top w:w="0" w:type="dxa"/>
                          <w:left w:w="330" w:type="dxa"/>
                          <w:bottom w:w="0" w:type="dxa"/>
                          <w:right w:w="33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83"/>
                        </w:tblGrid>
                        <w:tr w:rsidR="002C03C4" w:rsidRPr="002C03C4" w14:paraId="1902939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1485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00"/>
                              </w:tblGrid>
                              <w:tr w:rsidR="002C03C4" w:rsidRPr="002C03C4" w14:paraId="5F28077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C03217A" w14:textId="77777777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0C88D2CF" wp14:editId="70E681EC">
                                          <wp:extent cx="946150" cy="908050"/>
                                          <wp:effectExtent l="0" t="0" r="6350" b="6350"/>
                                          <wp:docPr id="19" name="Image 26" descr="Une image contenant plein air, arbre, sculpture, statue&#10;&#10;Le contenu généré par l’IA peut êtr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" name="Image 26" descr="Une image contenant plein air, arbre, sculpture, statue&#10;&#10;Le contenu généré par l’IA peut êtr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46150" cy="908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DB3E270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65A21FB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3"/>
                              </w:tblGrid>
                              <w:tr w:rsidR="002C03C4" w:rsidRPr="002C03C4" w14:paraId="17B56592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12E5DF54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  <w:tr w:rsidR="002C03C4" w:rsidRPr="002C03C4" w14:paraId="7EBF327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5065387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3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Chemin de croix  </w:t>
                                    </w:r>
                                  </w:p>
                                </w:tc>
                              </w:tr>
                              <w:tr w:rsidR="002C03C4" w:rsidRPr="002C03C4" w14:paraId="5A264D18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7FEEF12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0A687D78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61DCF75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3"/>
                              </w:tblGrid>
                              <w:tr w:rsidR="002C03C4" w:rsidRPr="002C03C4" w14:paraId="30AF0308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7A76F06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Vendredi 4 avril 12h15 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ND de Consolation.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  <w:p w14:paraId="0D5AEDDC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0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  <w:p w14:paraId="7463B8A2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C03C4" w:rsidRPr="002C03C4" w14:paraId="2FD771A1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5141E33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772F04ED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5091579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569DFE66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4B3C5CE5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441C05F9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255FDF95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237A93BF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53033FFF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763CC444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21CD7DE4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225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21DF083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67108C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Toutes les propositions de carême de la paroisse de Réconciliation sur ce lien 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noProof/>
                                        <w:color w:val="67108C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005C5230" wp14:editId="70C9A46C">
                                          <wp:extent cx="685800" cy="685800"/>
                                          <wp:effectExtent l="0" t="0" r="0" b="0"/>
                                          <wp:docPr id="20" name="Image 25" descr="👇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 descr="👇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85800" cy="685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67108C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  <w:p w14:paraId="51A076E7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hyperlink r:id="rId11" w:tgtFrame="_blank" w:history="1">
                                      <w:r w:rsidRPr="002C03C4">
                                        <w:rPr>
                                          <w:rFonts w:ascii="Georgia" w:eastAsia="Times New Roman" w:hAnsi="Georgia" w:cs="Arial"/>
                                          <w:b/>
                                          <w:bCs/>
                                          <w:color w:val="67108C"/>
                                          <w:kern w:val="0"/>
                                          <w:sz w:val="24"/>
                                          <w:szCs w:val="24"/>
                                          <w:u w:val="single"/>
                                          <w:lang w:eastAsia="fr-FR"/>
                                          <w14:ligatures w14:val="none"/>
                                        </w:rPr>
                                        <w:t>https://paroissereconciliation-lille.fr/temps-fort-periode-du-careme/</w:t>
                                      </w:r>
                                    </w:hyperlink>
                                  </w:p>
                                  <w:p w14:paraId="13FE674C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63635EE8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14426AAE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3EBAE89D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3082CF85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6A112ECB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2A673944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767668A9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1ECE4BBB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3DD8AB7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single" w:sz="18" w:space="0" w:color="4A4A4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318918C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03D0F84" w14:textId="77777777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7387DA90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C36D676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6B3BF6C2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379A02B9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50CB92C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6C2A3E54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02273608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3F05DFB1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3C4619D0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0894674F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6428B429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outlineLvl w:val="1"/>
                                      <w:divId w:val="332296831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48"/>
                                        <w:szCs w:val="4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lastRenderedPageBreak/>
                                      <w:t>Bientôt</w:t>
                                    </w:r>
                                  </w:p>
                                </w:tc>
                              </w:tr>
                            </w:tbl>
                            <w:p w14:paraId="404BF015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685925A3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5F635E58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35507F23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2BA5FA7A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017D8C05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3927"/>
              <w:gridCol w:w="2573"/>
            </w:tblGrid>
            <w:tr w:rsidR="002C03C4" w:rsidRPr="002C03C4" w14:paraId="0BE7F53A" w14:textId="77777777"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72"/>
                  </w:tblGrid>
                  <w:tr w:rsidR="002C03C4" w:rsidRPr="002C03C4" w14:paraId="4D658FB8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62"/>
                        </w:tblGrid>
                        <w:tr w:rsidR="002C03C4" w:rsidRPr="002C03C4" w14:paraId="680FA90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986EBC5" w14:textId="77777777" w:rsidR="002C03C4" w:rsidRPr="002C03C4" w:rsidRDefault="002C03C4" w:rsidP="002C03C4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02B5AACA" wp14:editId="4C85F0DF">
                                    <wp:extent cx="1758950" cy="1346200"/>
                                    <wp:effectExtent l="0" t="0" r="0" b="6350"/>
                                    <wp:docPr id="21" name="Image 24" descr="Une image contenant texte, ciel, nuage, capture d’écran&#10;&#10;Le contenu généré par l’IA peut êtr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 24" descr="Une image contenant texte, ciel, nuage, capture d’écran&#10;&#10;Le contenu généré par l’IA peut êtr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8950" cy="134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C03C4" w:rsidRPr="002C03C4" w14:paraId="59F926B0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2"/>
                              </w:tblGrid>
                              <w:tr w:rsidR="002C03C4" w:rsidRPr="002C03C4" w14:paraId="7CF7F1B0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BD53250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  <w:tr w:rsidR="002C03C4" w:rsidRPr="002C03C4" w14:paraId="4ABAD584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EFFE9D8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3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Marché de Pâques </w:t>
                                    </w:r>
                                  </w:p>
                                </w:tc>
                              </w:tr>
                              <w:tr w:rsidR="002C03C4" w:rsidRPr="002C03C4" w14:paraId="54459E45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C9DFED1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0DD5B122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5AFBDF4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62"/>
                              </w:tblGrid>
                              <w:tr w:rsidR="002C03C4" w:rsidRPr="002C03C4" w14:paraId="2175919A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64E16C3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Lundi 7 avril 10h-17h </w:t>
                                    </w:r>
                                  </w:p>
                                  <w:p w14:paraId="3CCC151A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Mardi 8 avril 10h-17h</w:t>
                                    </w:r>
                                  </w:p>
                                  <w:p w14:paraId="7C524D40" w14:textId="6350B8A6" w:rsidR="002C03C4" w:rsidRPr="002C03C4" w:rsidRDefault="00C35832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Hôpital</w:t>
                                    </w:r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st Vincent</w:t>
                                    </w:r>
                                  </w:p>
                                  <w:p w14:paraId="7C6A8309" w14:textId="554AF8D2" w:rsidR="002C03C4" w:rsidRPr="002C03C4" w:rsidRDefault="00C35832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Blvd</w:t>
                                    </w:r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de Belfort, Lille. </w:t>
                                    </w:r>
                                  </w:p>
                                  <w:p w14:paraId="1D31FAF7" w14:textId="6712C83F" w:rsidR="002C03C4" w:rsidRPr="002C03C4" w:rsidRDefault="00C35832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Vente</w:t>
                                    </w:r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de primevères, biscuits, friandises de pâques, Bière de ND de Réconciliation.</w:t>
                                    </w:r>
                                  </w:p>
                                </w:tc>
                              </w:tr>
                              <w:tr w:rsidR="002C03C4" w:rsidRPr="002C03C4" w14:paraId="07C2BC3F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65F7971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54BC6858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0BB22C99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C477124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27"/>
                  </w:tblGrid>
                  <w:tr w:rsidR="002C03C4" w:rsidRPr="002C03C4" w14:paraId="286EBCA2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17"/>
                        </w:tblGrid>
                        <w:tr w:rsidR="002C03C4" w:rsidRPr="002C03C4" w14:paraId="182A40C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BCC501C" w14:textId="77777777" w:rsidR="002C03C4" w:rsidRPr="002C03C4" w:rsidRDefault="002C03C4" w:rsidP="002C03C4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720E80F4" wp14:editId="49766E08">
                                    <wp:extent cx="1758950" cy="1270000"/>
                                    <wp:effectExtent l="0" t="0" r="0" b="6350"/>
                                    <wp:docPr id="22" name="Image 23" descr="Une image contenant habits, femme, Visage humain, art&#10;&#10;Le contenu généré par l’IA peut êtr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age 23" descr="Une image contenant habits, femme, Visage humain, art&#10;&#10;Le contenu généré par l’IA peut êtr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8950" cy="127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C03C4" w:rsidRPr="002C03C4" w14:paraId="128002E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17"/>
                              </w:tblGrid>
                              <w:tr w:rsidR="002C03C4" w:rsidRPr="002C03C4" w14:paraId="5BE29A49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2804D16A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  <w:tr w:rsidR="002C03C4" w:rsidRPr="002C03C4" w14:paraId="52F014BB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F45C700" w14:textId="033582F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3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 xml:space="preserve">Participer au </w:t>
                                    </w:r>
                                    <w:r w:rsidR="00C35832"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chœur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 xml:space="preserve"> de la messe chrismale </w:t>
                                    </w:r>
                                  </w:p>
                                </w:tc>
                              </w:tr>
                              <w:tr w:rsidR="002C03C4" w:rsidRPr="002C03C4" w14:paraId="51DA4630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F581995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3DC39034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6A1AF65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17"/>
                              </w:tblGrid>
                              <w:tr w:rsidR="002C03C4" w:rsidRPr="002C03C4" w14:paraId="24DD14BF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3FBC329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2 répétitions</w:t>
                                    </w:r>
                                  </w:p>
                                  <w:p w14:paraId="7C7AF008" w14:textId="456DD230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12 </w:t>
                                    </w:r>
                                    <w:r w:rsidR="00C35832"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avril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de 9h à 12h </w:t>
                                    </w:r>
                                  </w:p>
                                  <w:p w14:paraId="13575194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13 avril de 18h à 20h</w:t>
                                    </w:r>
                                  </w:p>
                                  <w:p w14:paraId="17E1592F" w14:textId="788332C6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à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la maison Paul VI -</w:t>
                                    </w:r>
                                    <w:r w:rsidR="00AC0319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Lille </w:t>
                                    </w:r>
                                  </w:p>
                                  <w:p w14:paraId="3B271F50" w14:textId="1457E973" w:rsidR="002C03C4" w:rsidRPr="002C03C4" w:rsidRDefault="00AC0319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La</w:t>
                                    </w:r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messe chrismale aura lieu le </w:t>
                                    </w:r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mardi 15 avril 19</w:t>
                                    </w:r>
                                    <w:proofErr w:type="gramStart"/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h </w:t>
                                    </w:r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à</w:t>
                                    </w:r>
                                    <w:proofErr w:type="gramEnd"/>
                                    <w:r w:rsidR="002C03C4"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la Cathédrale de Lille</w:t>
                                    </w:r>
                                  </w:p>
                                  <w:p w14:paraId="66E92597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renseignements: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 </w:t>
                                    </w:r>
                                    <w:hyperlink r:id="rId14" w:tgtFrame="_blank" w:history="1">
                                      <w:r w:rsidRPr="002C03C4">
                                        <w:rPr>
                                          <w:rFonts w:ascii="Georgia" w:eastAsia="Times New Roman" w:hAnsi="Georgia" w:cs="Arial"/>
                                          <w:color w:val="1155CC"/>
                                          <w:kern w:val="0"/>
                                          <w:sz w:val="24"/>
                                          <w:szCs w:val="24"/>
                                          <w:u w:val="single"/>
                                          <w:lang w:eastAsia="fr-FR"/>
                                          <w14:ligatures w14:val="none"/>
                                        </w:rPr>
                                        <w:t>musique@catholique.fr</w:t>
                                      </w:r>
                                    </w:hyperlink>
                                  </w:p>
                                  <w:p w14:paraId="1953F06B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  <w:p w14:paraId="443AF530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C03C4" w:rsidRPr="002C03C4" w14:paraId="32815944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071A2DA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274A57E7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2769FF2A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3B476C8B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73"/>
                  </w:tblGrid>
                  <w:tr w:rsidR="002C03C4" w:rsidRPr="002C03C4" w14:paraId="3BBD9377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63"/>
                        </w:tblGrid>
                        <w:tr w:rsidR="002C03C4" w:rsidRPr="002C03C4" w14:paraId="4CA9BD1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E1BD43B" w14:textId="77777777" w:rsidR="002C03C4" w:rsidRPr="002C03C4" w:rsidRDefault="002C03C4" w:rsidP="002C03C4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1654C41E" wp14:editId="5F680CA2">
                                    <wp:extent cx="1758950" cy="2667000"/>
                                    <wp:effectExtent l="0" t="0" r="0" b="0"/>
                                    <wp:docPr id="23" name="Image 22" descr="Une image contenant texte, carte de visite, capture d’écran, Police&#10;&#10;Le contenu généré par l’IA peut êtr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3" name="Image 22" descr="Une image contenant texte, carte de visite, capture d’écran, Police&#10;&#10;Le contenu généré par l’IA peut êtr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895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6C702A7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72CF0B0D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5CB75D27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4871500B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6A6FD2BA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414FBC34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0A37EF93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1CFAEAE4" w14:textId="77777777">
                          <w:tc>
                            <w:tcPr>
                              <w:tcW w:w="0" w:type="auto"/>
                              <w:tcMar>
                                <w:top w:w="450" w:type="dxa"/>
                                <w:left w:w="0" w:type="dxa"/>
                                <w:bottom w:w="4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single" w:sz="18" w:space="0" w:color="4A4A4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4D0B5C21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E1880A0" w14:textId="77777777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47DA4E4E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6111FD86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1EEE917A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margin" w:tblpY="-108"/>
              <w:tblOverlap w:val="never"/>
              <w:tblW w:w="4752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2"/>
            </w:tblGrid>
            <w:tr w:rsidR="00AC0319" w:rsidRPr="002C03C4" w14:paraId="4A2A10F2" w14:textId="77777777" w:rsidTr="00AC0319">
              <w:tc>
                <w:tcPr>
                  <w:tcW w:w="0" w:type="auto"/>
                  <w:tcMar>
                    <w:top w:w="22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D45646A" w14:textId="77777777" w:rsidR="00AC0319" w:rsidRPr="002C03C4" w:rsidRDefault="00AC0319" w:rsidP="00AC0319">
                  <w:pPr>
                    <w:spacing w:after="0" w:line="240" w:lineRule="auto"/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1F2D3D"/>
                      <w:kern w:val="0"/>
                      <w:sz w:val="48"/>
                      <w:szCs w:val="48"/>
                      <w:lang w:eastAsia="fr-FR"/>
                      <w14:ligatures w14:val="none"/>
                    </w:rPr>
                  </w:pPr>
                  <w:r w:rsidRPr="002C03C4">
                    <w:rPr>
                      <w:rFonts w:ascii="Georgia" w:eastAsia="Times New Roman" w:hAnsi="Georgia" w:cs="Arial"/>
                      <w:b/>
                      <w:bCs/>
                      <w:color w:val="254C9C"/>
                      <w:kern w:val="0"/>
                      <w:sz w:val="29"/>
                      <w:szCs w:val="29"/>
                      <w:lang w:eastAsia="fr-FR"/>
                      <w14:ligatures w14:val="none"/>
                    </w:rPr>
                    <w:t>Autour de nous </w:t>
                  </w:r>
                </w:p>
              </w:tc>
            </w:tr>
          </w:tbl>
          <w:p w14:paraId="2AF3EA4A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EF40C19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46949090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78FAA201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6B60BF6A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4D6BED3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DBAAC2D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40788A5C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799C3719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4225FE2B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4C7AAF17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4989A4CD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99"/>
              <w:gridCol w:w="3373"/>
              <w:gridCol w:w="2600"/>
            </w:tblGrid>
            <w:tr w:rsidR="002C03C4" w:rsidRPr="002C03C4" w14:paraId="69D55FC5" w14:textId="77777777"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99"/>
                  </w:tblGrid>
                  <w:tr w:rsidR="002C03C4" w:rsidRPr="002C03C4" w14:paraId="399A3166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89"/>
                        </w:tblGrid>
                        <w:tr w:rsidR="002C03C4" w:rsidRPr="002C03C4" w14:paraId="0D66807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99BE9D6" w14:textId="77777777" w:rsidR="002C03C4" w:rsidRPr="002C03C4" w:rsidRDefault="002C03C4" w:rsidP="002C03C4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lastRenderedPageBreak/>
                                <w:drawing>
                                  <wp:inline distT="0" distB="0" distL="0" distR="0" wp14:anchorId="57A65B6F" wp14:editId="35B999FD">
                                    <wp:extent cx="1758950" cy="1619250"/>
                                    <wp:effectExtent l="0" t="0" r="0" b="0"/>
                                    <wp:docPr id="24" name="Image 21" descr="Une image contenant personne, plein air, habits, Visage humain&#10;&#10;Le contenu généré par l’IA peut êtr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Image 21" descr="Une image contenant personne, plein air, habits, Visage humain&#10;&#10;Le contenu généré par l’IA peut êtr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8950" cy="161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C03C4" w:rsidRPr="002C03C4" w14:paraId="3E516B9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89"/>
                              </w:tblGrid>
                              <w:tr w:rsidR="002C03C4" w:rsidRPr="002C03C4" w14:paraId="3F22245F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05B719B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  <w:tr w:rsidR="002C03C4" w:rsidRPr="002C03C4" w14:paraId="19476B03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BDA1AEB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3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Caté vacances </w:t>
                                    </w:r>
                                  </w:p>
                                </w:tc>
                              </w:tr>
                              <w:tr w:rsidR="002C03C4" w:rsidRPr="002C03C4" w14:paraId="4B4BD596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3E10A0F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374DCA2A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4DDD016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89"/>
                              </w:tblGrid>
                              <w:tr w:rsidR="002C03C4" w:rsidRPr="002C03C4" w14:paraId="4F70787C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499AB37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Lundi 7 avril 2025</w:t>
                                    </w: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br/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de 9h00 à 17h00</w:t>
                                    </w: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br/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à l’école Saint-Paul</w:t>
                                    </w: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br/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306 rue Gambetta à Lille</w:t>
                                    </w:r>
                                  </w:p>
                                  <w:p w14:paraId="264A46A2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renseignements  ici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noProof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5D7376A0" wp14:editId="75D87C3E">
                                          <wp:extent cx="247650" cy="247650"/>
                                          <wp:effectExtent l="0" t="0" r="0" b="0"/>
                                          <wp:docPr id="25" name="Image 20" descr="👇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 descr="👇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47650" cy="247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A846CAD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hyperlink r:id="rId17" w:tgtFrame="_blank" w:history="1">
                                      <w:r w:rsidRPr="002C03C4">
                                        <w:rPr>
                                          <w:rFonts w:ascii="Georgia" w:eastAsia="Times New Roman" w:hAnsi="Georgia" w:cs="Arial"/>
                                          <w:color w:val="0B0000"/>
                                          <w:kern w:val="0"/>
                                          <w:sz w:val="24"/>
                                          <w:szCs w:val="24"/>
                                          <w:u w:val="single"/>
                                          <w:lang w:eastAsia="fr-FR"/>
                                          <w14:ligatures w14:val="none"/>
                                        </w:rPr>
                                        <w:t>https://paroissesdelille.fr/cate-vacances-cest-bientot/</w:t>
                                      </w:r>
                                    </w:hyperlink>
                                  </w:p>
                                  <w:p w14:paraId="1549E8B1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C03C4" w:rsidRPr="002C03C4" w14:paraId="115812AE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28CB1101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7AD16357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28BD5EA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6B65E327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73"/>
                  </w:tblGrid>
                  <w:tr w:rsidR="002C03C4" w:rsidRPr="002C03C4" w14:paraId="6829F71E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63"/>
                        </w:tblGrid>
                        <w:tr w:rsidR="002C03C4" w:rsidRPr="002C03C4" w14:paraId="526346ED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261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10"/>
                              </w:tblGrid>
                              <w:tr w:rsidR="002C03C4" w:rsidRPr="002C03C4" w14:paraId="2512A74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EC84BD9" w14:textId="77777777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drawing>
                                        <wp:inline distT="0" distB="0" distL="0" distR="0" wp14:anchorId="1A059BBD" wp14:editId="2C555168">
                                          <wp:extent cx="1657350" cy="1695450"/>
                                          <wp:effectExtent l="0" t="0" r="0" b="0"/>
                                          <wp:docPr id="26" name="Image 19" descr="Une image contenant texte, Visage humain, statue, art&#10;&#10;Le contenu généré par l’IA peut être incorrect.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6" name="Image 19" descr="Une image contenant texte, Visage humain, statue, art&#10;&#10;Le contenu généré par l’IA peut être incorrect.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57350" cy="1695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7A7909A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68BCBB2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63"/>
                              </w:tblGrid>
                              <w:tr w:rsidR="002C03C4" w:rsidRPr="002C03C4" w14:paraId="5DE2EB5A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5A4C9EA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  <w:tr w:rsidR="002C03C4" w:rsidRPr="002C03C4" w14:paraId="6F7C41CF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656BB143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3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Groupe de paroles </w:t>
                                    </w:r>
                                  </w:p>
                                </w:tc>
                              </w:tr>
                              <w:tr w:rsidR="002C03C4" w:rsidRPr="002C03C4" w14:paraId="4707F3B8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CF5A6AD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171DAE84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7C45067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63"/>
                              </w:tblGrid>
                              <w:tr w:rsidR="002C03C4" w:rsidRPr="002C03C4" w14:paraId="62D5DC5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B6549D2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Jeudi 24 avril </w:t>
                                    </w:r>
                                  </w:p>
                                  <w:p w14:paraId="67CDD806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Jeudi 22 mai 17h-19h</w:t>
                                    </w:r>
                                  </w:p>
                                  <w:p w14:paraId="5EE55D1B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0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Maison Paul VI </w:t>
                                    </w:r>
                                  </w:p>
                                  <w:p w14:paraId="2031C979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0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74 Rue Hippolyte Lefebvre, Lille</w:t>
                                    </w:r>
                                  </w:p>
                                  <w:p w14:paraId="310AF9AE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Contact : </w:t>
                                    </w:r>
                                    <w:hyperlink r:id="rId19" w:tgtFrame="_blank" w:history="1">
                                      <w:r w:rsidRPr="002C03C4">
                                        <w:rPr>
                                          <w:rFonts w:ascii="Georgia" w:eastAsia="Times New Roman" w:hAnsi="Georgia" w:cs="Arial"/>
                                          <w:color w:val="0B0000"/>
                                          <w:kern w:val="0"/>
                                          <w:sz w:val="24"/>
                                          <w:szCs w:val="24"/>
                                          <w:u w:val="single"/>
                                          <w:lang w:eastAsia="fr-FR"/>
                                          <w14:ligatures w14:val="none"/>
                                        </w:rPr>
                                        <w:t>parole.victime.eglise@gmail.com</w:t>
                                      </w:r>
                                    </w:hyperlink>
                                  </w:p>
                                  <w:p w14:paraId="0D195012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hyperlink r:id="rId20" w:tgtFrame="_blank" w:history="1">
                                      <w:r w:rsidRPr="002C03C4">
                                        <w:rPr>
                                          <w:rFonts w:ascii="Georgia" w:eastAsia="Times New Roman" w:hAnsi="Georgia" w:cs="Arial"/>
                                          <w:color w:val="0B0000"/>
                                          <w:kern w:val="0"/>
                                          <w:sz w:val="24"/>
                                          <w:szCs w:val="24"/>
                                          <w:u w:val="single"/>
                                          <w:lang w:eastAsia="fr-FR"/>
                                          <w14:ligatures w14:val="none"/>
                                        </w:rPr>
                                        <w:t>https://lille.catholique.fr/journee-memorielle-3/</w:t>
                                      </w:r>
                                    </w:hyperlink>
                                  </w:p>
                                  <w:p w14:paraId="1F217D6F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C03C4" w:rsidRPr="002C03C4" w14:paraId="51D6ADC0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1721D31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33D48D7F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7F151DED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2CFA3B00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16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00"/>
                  </w:tblGrid>
                  <w:tr w:rsidR="002C03C4" w:rsidRPr="002C03C4" w14:paraId="748FA981" w14:textId="77777777">
                    <w:tc>
                      <w:tcPr>
                        <w:tcW w:w="0" w:type="auto"/>
                        <w:tcMar>
                          <w:top w:w="0" w:type="dxa"/>
                          <w:left w:w="105" w:type="dxa"/>
                          <w:bottom w:w="0" w:type="dxa"/>
                          <w:right w:w="10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90"/>
                        </w:tblGrid>
                        <w:tr w:rsidR="002C03C4" w:rsidRPr="002C03C4" w14:paraId="69E453F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6B64791" w14:textId="77777777" w:rsidR="002C03C4" w:rsidRPr="002C03C4" w:rsidRDefault="002C03C4" w:rsidP="002C03C4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45F25A0D" wp14:editId="6020DC18">
                                    <wp:extent cx="1758950" cy="1689100"/>
                                    <wp:effectExtent l="0" t="0" r="0" b="6350"/>
                                    <wp:docPr id="27" name="Image 18" descr="Une image contenant texte, nourriture, tasse de café, menu&#10;&#10;Le contenu généré par l’IA peut êtr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7" name="Image 18" descr="Une image contenant texte, nourriture, tasse de café, menu&#10;&#10;Le contenu généré par l’IA peut êtr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89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C03C4" w:rsidRPr="002C03C4" w14:paraId="08AA3C7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90"/>
                              </w:tblGrid>
                              <w:tr w:rsidR="002C03C4" w:rsidRPr="002C03C4" w14:paraId="15C84C5B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776708A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  <w:tr w:rsidR="002C03C4" w:rsidRPr="002C03C4" w14:paraId="0BF5B683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025FA07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3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Ch'ti déj</w:t>
                                    </w:r>
                                  </w:p>
                                </w:tc>
                              </w:tr>
                              <w:tr w:rsidR="002C03C4" w:rsidRPr="002C03C4" w14:paraId="5920548D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C677C81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48589072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5FAE124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90"/>
                              </w:tblGrid>
                              <w:tr w:rsidR="002C03C4" w:rsidRPr="002C03C4" w14:paraId="369D3FE1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05DF1713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Pour tous les acteurs et bénévoles du doyenné </w:t>
                                    </w:r>
                                  </w:p>
                                  <w:p w14:paraId="5A84E5F4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Jeudi 24 avril  </w:t>
                                    </w:r>
                                  </w:p>
                                  <w:p w14:paraId="3776A85E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7h30-9h30</w:t>
                                    </w:r>
                                  </w:p>
                                  <w:p w14:paraId="5E25F91C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proofErr w:type="gramStart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à</w:t>
                                    </w:r>
                                    <w:proofErr w:type="gramEnd"/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 xml:space="preserve"> la maison Paul VI </w:t>
                                    </w:r>
                                  </w:p>
                                  <w:p w14:paraId="71D294A4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color w:val="0B0000"/>
                                        <w:kern w:val="0"/>
                                        <w:sz w:val="24"/>
                                        <w:szCs w:val="24"/>
                                        <w:lang w:eastAsia="fr-FR"/>
                                        <w14:ligatures w14:val="none"/>
                                      </w:rPr>
                                      <w:t>74 Rue Hippolyte Lefebvre, Lille</w:t>
                                    </w:r>
                                  </w:p>
                                </w:tc>
                              </w:tr>
                              <w:tr w:rsidR="002C03C4" w:rsidRPr="002C03C4" w14:paraId="5DA72DC8" w14:textId="77777777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49A86E95" w14:textId="77777777" w:rsidR="002C03C4" w:rsidRPr="002C03C4" w:rsidRDefault="002C03C4" w:rsidP="002C03C4">
                                    <w:pPr>
                                      <w:spacing w:after="0" w:line="22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3"/>
                                        <w:szCs w:val="23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719441D2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33FFBA02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6669E58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39C8058C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40841740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38A96B7B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8"/>
              <w:gridCol w:w="6804"/>
            </w:tblGrid>
            <w:tr w:rsidR="002C03C4" w:rsidRPr="002C03C4" w14:paraId="6F4BCC51" w14:textId="77777777">
              <w:tc>
                <w:tcPr>
                  <w:tcW w:w="12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8"/>
                  </w:tblGrid>
                  <w:tr w:rsidR="002C03C4" w:rsidRPr="002C03C4" w14:paraId="3558ACD8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18"/>
                        </w:tblGrid>
                        <w:tr w:rsidR="002C03C4" w:rsidRPr="002C03C4" w14:paraId="1E468DA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67CD6BB" w14:textId="77777777" w:rsidR="002C03C4" w:rsidRPr="002C03C4" w:rsidRDefault="002C03C4" w:rsidP="002C03C4">
                              <w:pPr>
                                <w:spacing w:after="0" w:line="0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Times New Roman" w:eastAsia="Times New Roman" w:hAnsi="Times New Roman" w:cs="Times New Roman"/>
                                  <w:noProof/>
                                  <w:kern w:val="0"/>
                                  <w:sz w:val="2"/>
                                  <w:szCs w:val="2"/>
                                  <w:lang w:eastAsia="fr-FR"/>
                                  <w14:ligatures w14:val="none"/>
                                </w:rPr>
                                <w:drawing>
                                  <wp:inline distT="0" distB="0" distL="0" distR="0" wp14:anchorId="20963FB3" wp14:editId="67A87256">
                                    <wp:extent cx="1143000" cy="2076450"/>
                                    <wp:effectExtent l="0" t="0" r="0" b="0"/>
                                    <wp:docPr id="28" name="Image 17" descr="Une image contenant texte, Police, symbole, livre&#10;&#10;Le contenu généré par l’IA peut êtr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Image 17" descr="Une image contenant texte, Police, symbole, livre&#10;&#10;Le contenu généré par l’IA peut être incorrect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0" cy="2076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3B58269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25EBA4E0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375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804"/>
                  </w:tblGrid>
                  <w:tr w:rsidR="002C03C4" w:rsidRPr="002C03C4" w14:paraId="68D1B007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54"/>
                        </w:tblGrid>
                        <w:tr w:rsidR="002C03C4" w:rsidRPr="002C03C4" w14:paraId="553D07E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354"/>
                              </w:tblGrid>
                              <w:tr w:rsidR="002C03C4" w:rsidRPr="002C03C4" w14:paraId="754B3C6C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C20E703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F2D3D"/>
                                        <w:kern w:val="0"/>
                                        <w:sz w:val="36"/>
                                        <w:szCs w:val="36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Georgia" w:eastAsia="Times New Roman" w:hAnsi="Georgia" w:cs="Arial"/>
                                        <w:b/>
                                        <w:bCs/>
                                        <w:color w:val="254C9C"/>
                                        <w:kern w:val="0"/>
                                        <w:sz w:val="29"/>
                                        <w:szCs w:val="29"/>
                                        <w:lang w:eastAsia="fr-FR"/>
                                        <w14:ligatures w14:val="none"/>
                                      </w:rPr>
                                      <w:t>En chemin vers Pâques </w:t>
                                    </w:r>
                                  </w:p>
                                </w:tc>
                              </w:tr>
                              <w:tr w:rsidR="002C03C4" w:rsidRPr="002C03C4" w14:paraId="2F40FE55" w14:textId="77777777">
                                <w:trPr>
                                  <w:trHeight w:val="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259EF5F" w14:textId="77777777" w:rsidR="002C03C4" w:rsidRPr="002C03C4" w:rsidRDefault="002C03C4" w:rsidP="002C03C4">
                                    <w:pPr>
                                      <w:spacing w:after="0" w:line="75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8"/>
                                        <w:szCs w:val="8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8"/>
                                        <w:szCs w:val="8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6B69CF27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0681F000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165D336" w14:textId="77777777" w:rsidR="002C03C4" w:rsidRPr="002C03C4" w:rsidRDefault="002C03C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Vénérations des reliques de la Passion du Christ chaque vendredi de 12h30 à 13h </w:t>
                              </w:r>
                            </w:p>
                            <w:p w14:paraId="5A64765D" w14:textId="77777777" w:rsidR="002C03C4" w:rsidRPr="002C03C4" w:rsidRDefault="002C03C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La Sainte tunique d'Argenteuil</w:t>
                              </w:r>
                            </w:p>
                            <w:p w14:paraId="5B1DAD05" w14:textId="389FE397" w:rsidR="002C03C4" w:rsidRPr="002C03C4" w:rsidRDefault="002C03C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 xml:space="preserve">Festival de </w:t>
                              </w:r>
                              <w:r w:rsidR="00696474"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vidéo</w:t>
                              </w: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 xml:space="preserve"> mapping </w:t>
                              </w:r>
                            </w:p>
                            <w:p w14:paraId="1C836D7D" w14:textId="77777777" w:rsidR="002C03C4" w:rsidRPr="002C03C4" w:rsidRDefault="002C03C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Musiques de la Semaine Sainte sous le règne de Louis XIV</w:t>
                              </w:r>
                            </w:p>
                            <w:p w14:paraId="790C11A0" w14:textId="66B2086A" w:rsidR="002C03C4" w:rsidRPr="002C03C4" w:rsidRDefault="0069647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Petits chanteurs</w:t>
                              </w:r>
                              <w:r w:rsidR="002C03C4"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 xml:space="preserve"> de la Croix de bois </w:t>
                              </w:r>
                            </w:p>
                            <w:p w14:paraId="5F0D1053" w14:textId="4419C55F" w:rsidR="002C03C4" w:rsidRPr="002C03C4" w:rsidRDefault="002C03C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 xml:space="preserve">Les nuits de la crypte </w:t>
                              </w:r>
                              <w:r w:rsidR="00696474"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etc. …</w:t>
                              </w: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.</w:t>
                              </w:r>
                            </w:p>
                            <w:p w14:paraId="13381AE5" w14:textId="77777777" w:rsidR="002C03C4" w:rsidRPr="002C03C4" w:rsidRDefault="002C03C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Chrétiens d'Orient : passeurs d'espérance</w:t>
                              </w:r>
                            </w:p>
                            <w:p w14:paraId="6A6C7564" w14:textId="0E248366" w:rsidR="002C03C4" w:rsidRPr="002C03C4" w:rsidRDefault="00696474" w:rsidP="002C03C4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etc. …</w:t>
                              </w:r>
                              <w:r w:rsidR="002C03C4" w:rsidRPr="002C03C4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.                   </w:t>
                              </w:r>
                            </w:p>
                            <w:p w14:paraId="5DE071FD" w14:textId="4CC1BF05" w:rsidR="002C03C4" w:rsidRPr="002C03C4" w:rsidRDefault="00AB1308" w:rsidP="00AB1308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Georgia" w:eastAsia="Times New Roman" w:hAnsi="Georgia" w:cs="Arial"/>
                                  <w:noProof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drawing>
                                  <wp:anchor distT="0" distB="0" distL="114300" distR="114300" simplePos="0" relativeHeight="251657728" behindDoc="1" locked="0" layoutInCell="1" allowOverlap="1" wp14:anchorId="0A658195" wp14:editId="763BC7B6">
                                    <wp:simplePos x="0" y="0"/>
                                    <wp:positionH relativeFrom="column">
                                      <wp:posOffset>2106930</wp:posOffset>
                                    </wp:positionH>
                                    <wp:positionV relativeFrom="paragraph">
                                      <wp:posOffset>19685</wp:posOffset>
                                    </wp:positionV>
                                    <wp:extent cx="215900" cy="215900"/>
                                    <wp:effectExtent l="0" t="0" r="0" b="0"/>
                                    <wp:wrapNone/>
                                    <wp:docPr id="29" name="Image 16" descr="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👇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5900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margin">
                                      <wp14:pctWidth>0</wp14:pctWidth>
                                    </wp14:sizeRelH>
                                    <wp14:sizeRelV relativeFrom="margin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="002C03C4" w:rsidRPr="002C03C4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</w:t>
                              </w:r>
                              <w:r w:rsidR="00696474"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Tout</w:t>
                              </w:r>
                              <w:r w:rsidR="002C03C4"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 xml:space="preserve"> le programme ici</w:t>
                              </w:r>
                              <w:r w:rsidR="00BC459C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:</w:t>
                              </w:r>
                              <w:r w:rsidR="002C03C4" w:rsidRPr="002C03C4">
                                <w:rPr>
                                  <w:rFonts w:ascii="Georgia" w:eastAsia="Times New Roman" w:hAnsi="Georgia" w:cs="Arial"/>
                                  <w:color w:val="000000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</w:t>
                              </w:r>
                              <w:hyperlink r:id="rId23" w:tgtFrame="_blank" w:history="1">
                                <w:r w:rsidR="002C03C4" w:rsidRPr="002C03C4">
                                  <w:rPr>
                                    <w:rFonts w:ascii="Georgia" w:eastAsia="Times New Roman" w:hAnsi="Georgia" w:cs="Arial"/>
                                    <w:color w:val="000000"/>
                                    <w:kern w:val="0"/>
                                    <w:sz w:val="24"/>
                                    <w:szCs w:val="24"/>
                                    <w:u w:val="single"/>
                                    <w:lang w:eastAsia="fr-FR"/>
                                    <w14:ligatures w14:val="none"/>
                                  </w:rPr>
                                  <w:t>https://cathedralelille.fr/en-chemin-vers-paques-2025/</w:t>
                                </w:r>
                              </w:hyperlink>
                            </w:p>
                          </w:tc>
                        </w:tr>
                      </w:tbl>
                      <w:p w14:paraId="41E0D17E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4F5AF3E7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49EA32BD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68D19F6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634EC4AF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3411364B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1AAAE861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2880374F" w14:textId="77777777">
                          <w:tc>
                            <w:tcPr>
                              <w:tcW w:w="0" w:type="auto"/>
                              <w:tcMar>
                                <w:top w:w="450" w:type="dxa"/>
                                <w:left w:w="0" w:type="dxa"/>
                                <w:bottom w:w="4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single" w:sz="18" w:space="0" w:color="4A4A4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2407A4E0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E29C8C2" w14:textId="77777777" w:rsidR="002C03C4" w:rsidRPr="002C03C4" w:rsidRDefault="002C03C4" w:rsidP="002C03C4">
                                    <w:pPr>
                                      <w:spacing w:after="0" w:line="0" w:lineRule="atLeast"/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Times New Roman" w:eastAsia="Times New Roman" w:hAnsi="Times New Roman" w:cs="Times New Roman"/>
                                        <w:kern w:val="0"/>
                                        <w:sz w:val="2"/>
                                        <w:szCs w:val="2"/>
                                        <w:lang w:eastAsia="fr-FR"/>
                                        <w14:ligatures w14:val="none"/>
                                      </w:rPr>
                                      <w:softHyphen/>
                                    </w:r>
                                  </w:p>
                                </w:tc>
                              </w:tr>
                            </w:tbl>
                            <w:p w14:paraId="544CFC84" w14:textId="77777777" w:rsidR="002C03C4" w:rsidRPr="002C03C4" w:rsidRDefault="002C03C4" w:rsidP="002C03C4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59D6A5FE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29A18251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135C9F0F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FDC5D4A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2DDB8E35" w14:textId="77777777" w:rsidTr="002C03C4">
        <w:trPr>
          <w:jc w:val="center"/>
        </w:trPr>
        <w:tc>
          <w:tcPr>
            <w:tcW w:w="0" w:type="auto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68D75E54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7DECFCA5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696C3AD1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23F3D96B" w14:textId="77259694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Impact" w:eastAsia="Times New Roman" w:hAnsi="Impact" w:cs="Arial"/>
                                  <w:color w:val="0D43F0"/>
                                  <w:kern w:val="0"/>
                                  <w:sz w:val="29"/>
                                  <w:szCs w:val="29"/>
                                  <w:lang w:eastAsia="fr-FR"/>
                                  <w14:ligatures w14:val="none"/>
                                </w:rPr>
                                <w:lastRenderedPageBreak/>
                                <w:t>Retrouvez toutes les infos de la paroisse ici </w:t>
                              </w:r>
                            </w:p>
                            <w:p w14:paraId="5CE8A92C" w14:textId="69225E1A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hyperlink r:id="rId24" w:tgtFrame="_blank" w:history="1">
                                <w:r w:rsidRPr="002C03C4">
                                  <w:rPr>
                                    <w:rFonts w:ascii="Georgia" w:eastAsia="Times New Roman" w:hAnsi="Georgia" w:cs="Arial"/>
                                    <w:color w:val="0D43F0"/>
                                    <w:kern w:val="0"/>
                                    <w:sz w:val="29"/>
                                    <w:szCs w:val="29"/>
                                    <w:u w:val="single"/>
                                    <w:lang w:eastAsia="fr-FR"/>
                                    <w14:ligatures w14:val="none"/>
                                  </w:rPr>
                                  <w:t>https://paroissereconciliation-lille.fr/</w:t>
                                </w:r>
                              </w:hyperlink>
                            </w:p>
                            <w:p w14:paraId="64AEEBE0" w14:textId="6C6A2AC8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</w:t>
                              </w:r>
                            </w:p>
                            <w:p w14:paraId="259BE9FC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  <w:r w:rsidRPr="002C03C4">
                                <w:rPr>
                                  <w:rFonts w:ascii="Arial" w:eastAsia="Times New Roman" w:hAnsi="Arial" w:cs="Arial"/>
                                  <w:color w:val="3B3F44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78194EB2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07A53B0F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294A98FB" w14:textId="09406F8F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AEB437F" w14:textId="77777777" w:rsidR="002C03C4" w:rsidRPr="002C03C4" w:rsidRDefault="002C03C4" w:rsidP="002C03C4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2C03C4" w:rsidRPr="002C03C4" w14:paraId="2D0D0BF9" w14:textId="77777777" w:rsidTr="002C03C4">
        <w:trPr>
          <w:jc w:val="center"/>
        </w:trPr>
        <w:tc>
          <w:tcPr>
            <w:tcW w:w="0" w:type="auto"/>
            <w:shd w:val="clear" w:color="auto" w:fill="EFF2F7"/>
            <w:tcMar>
              <w:top w:w="300" w:type="dxa"/>
              <w:left w:w="0" w:type="dxa"/>
              <w:bottom w:w="30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2C03C4" w:rsidRPr="002C03C4" w14:paraId="36BF2F33" w14:textId="77777777"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2C03C4" w:rsidRPr="002C03C4" w14:paraId="54A3FA25" w14:textId="77777777">
                    <w:tc>
                      <w:tcPr>
                        <w:tcW w:w="0" w:type="auto"/>
                        <w:tcMar>
                          <w:top w:w="0" w:type="dxa"/>
                          <w:left w:w="225" w:type="dxa"/>
                          <w:bottom w:w="0" w:type="dxa"/>
                          <w:right w:w="22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22"/>
                        </w:tblGrid>
                        <w:tr w:rsidR="002C03C4" w:rsidRPr="002C03C4" w14:paraId="4362EC8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41951DE8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0E893A7A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divId w:val="548422985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B3F44"/>
                                        <w:kern w:val="0"/>
                                        <w:sz w:val="27"/>
                                        <w:szCs w:val="27"/>
                                        <w:lang w:eastAsia="fr-FR"/>
                                        <w14:ligatures w14:val="none"/>
                                      </w:rPr>
                                      <w:t>Paroisse de la Réconciliation</w:t>
                                    </w:r>
                                  </w:p>
                                </w:tc>
                              </w:tr>
                            </w:tbl>
                            <w:p w14:paraId="10A920FB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  <w:tr w:rsidR="002C03C4" w:rsidRPr="002C03C4" w14:paraId="4800827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22"/>
                              </w:tblGrid>
                              <w:tr w:rsidR="002C03C4" w:rsidRPr="002C03C4" w14:paraId="74268693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5193C2E" w14:textId="77777777" w:rsidR="002C03C4" w:rsidRPr="002C03C4" w:rsidRDefault="002C03C4" w:rsidP="002C03C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</w:pPr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 xml:space="preserve">10 place de </w:t>
                                    </w:r>
                                    <w:proofErr w:type="spellStart"/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l</w:t>
                                    </w:r>
                                    <w:proofErr w:type="spellEnd"/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Arbonnoise</w:t>
                                    </w:r>
                                    <w:proofErr w:type="spellEnd"/>
                                    <w:r w:rsidRPr="002C03C4">
                                      <w:rPr>
                                        <w:rFonts w:ascii="Arial" w:eastAsia="Times New Roman" w:hAnsi="Arial" w:cs="Arial"/>
                                        <w:color w:val="3B3F44"/>
                                        <w:kern w:val="0"/>
                                        <w:sz w:val="21"/>
                                        <w:szCs w:val="21"/>
                                        <w:lang w:eastAsia="fr-FR"/>
                                        <w14:ligatures w14:val="none"/>
                                      </w:rPr>
                                      <w:t>, 59000, LILLE</w:t>
                                    </w:r>
                                  </w:p>
                                </w:tc>
                              </w:tr>
                            </w:tbl>
                            <w:p w14:paraId="0505BBC1" w14:textId="77777777" w:rsidR="002C03C4" w:rsidRPr="002C03C4" w:rsidRDefault="002C03C4" w:rsidP="002C03C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eastAsia="fr-FR"/>
                                  <w14:ligatures w14:val="none"/>
                                </w:rPr>
                              </w:pPr>
                            </w:p>
                          </w:tc>
                        </w:tr>
                      </w:tbl>
                      <w:p w14:paraId="56995D7A" w14:textId="77777777" w:rsidR="002C03C4" w:rsidRPr="002C03C4" w:rsidRDefault="002C03C4" w:rsidP="002C03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</w:p>
                    </w:tc>
                  </w:tr>
                </w:tbl>
                <w:p w14:paraId="31C03BB4" w14:textId="77777777" w:rsidR="002C03C4" w:rsidRPr="002C03C4" w:rsidRDefault="002C03C4" w:rsidP="002C03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5F8283F4" w14:textId="77777777" w:rsidR="002C03C4" w:rsidRPr="002C03C4" w:rsidRDefault="002C03C4" w:rsidP="002C03C4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5CD519B4" w14:textId="6680EA87" w:rsidR="00BB1C5A" w:rsidRDefault="00BC459C" w:rsidP="00BB1C5A">
      <w:r w:rsidRPr="002C03C4">
        <w:rPr>
          <w:rFonts w:ascii="Impact" w:eastAsia="Times New Roman" w:hAnsi="Impact" w:cs="Arial"/>
          <w:noProof/>
          <w:color w:val="0D43F0"/>
          <w:kern w:val="0"/>
          <w:sz w:val="29"/>
          <w:szCs w:val="29"/>
          <w:lang w:eastAsia="fr-FR"/>
          <w14:ligatures w14:val="none"/>
        </w:rPr>
        <w:drawing>
          <wp:anchor distT="0" distB="0" distL="114300" distR="114300" simplePos="0" relativeHeight="251660800" behindDoc="1" locked="0" layoutInCell="1" allowOverlap="1" wp14:anchorId="433304A2" wp14:editId="273DB6A1">
            <wp:simplePos x="0" y="0"/>
            <wp:positionH relativeFrom="column">
              <wp:posOffset>1468755</wp:posOffset>
            </wp:positionH>
            <wp:positionV relativeFrom="paragraph">
              <wp:posOffset>-2516505</wp:posOffset>
            </wp:positionV>
            <wp:extent cx="317500" cy="317500"/>
            <wp:effectExtent l="0" t="0" r="6350" b="0"/>
            <wp:wrapNone/>
            <wp:docPr id="30" name="Image 15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1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A16DF"/>
    <w:multiLevelType w:val="multilevel"/>
    <w:tmpl w:val="58B6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856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F53"/>
    <w:rsid w:val="001A4F15"/>
    <w:rsid w:val="001B6130"/>
    <w:rsid w:val="001E47BA"/>
    <w:rsid w:val="002664CD"/>
    <w:rsid w:val="002C03C4"/>
    <w:rsid w:val="0031767F"/>
    <w:rsid w:val="00334F53"/>
    <w:rsid w:val="00335CF3"/>
    <w:rsid w:val="003827A2"/>
    <w:rsid w:val="00410F92"/>
    <w:rsid w:val="004459E1"/>
    <w:rsid w:val="00467E01"/>
    <w:rsid w:val="00696474"/>
    <w:rsid w:val="007315E7"/>
    <w:rsid w:val="00764C9B"/>
    <w:rsid w:val="007651C0"/>
    <w:rsid w:val="007C5202"/>
    <w:rsid w:val="00980CFA"/>
    <w:rsid w:val="009B0979"/>
    <w:rsid w:val="009B64F7"/>
    <w:rsid w:val="00A172D3"/>
    <w:rsid w:val="00A37ADC"/>
    <w:rsid w:val="00AB1308"/>
    <w:rsid w:val="00AC0319"/>
    <w:rsid w:val="00AE2B8A"/>
    <w:rsid w:val="00B65F54"/>
    <w:rsid w:val="00BB1C5A"/>
    <w:rsid w:val="00BC459C"/>
    <w:rsid w:val="00C35832"/>
    <w:rsid w:val="00DC2D8E"/>
    <w:rsid w:val="00EA041A"/>
    <w:rsid w:val="00ED2BC4"/>
    <w:rsid w:val="00FC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96E51"/>
  <w15:chartTrackingRefBased/>
  <w15:docId w15:val="{DABDC42B-C1F4-4E6C-A995-71FF4F03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34F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34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34F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34F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34F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34F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34F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34F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34F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4F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34F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34F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34F5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34F5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34F5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34F5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34F5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34F5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34F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34F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34F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34F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34F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34F5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34F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34F5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34F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34F5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34F53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334F5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4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gif"/><Relationship Id="rId7" Type="http://schemas.openxmlformats.org/officeDocument/2006/relationships/hyperlink" Target="mailto:adoration.lille@gmail.com" TargetMode="External"/><Relationship Id="rId12" Type="http://schemas.openxmlformats.org/officeDocument/2006/relationships/image" Target="media/image6.gif"/><Relationship Id="rId17" Type="http://schemas.openxmlformats.org/officeDocument/2006/relationships/hyperlink" Target="https://a6er2.r.sp1-brevo.net/mk/cl/f/sh/6rqJfgq8dIPRPzohHyUf68AtutR/JXfR7mSr1_6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hyperlink" Target="https://a6er2.r.sp1-brevo.net/mk/cl/f/sh/6rqJfgq8dIR6SS6qmHuD1jIpYCT/wmhKWhBs6BM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6er2.r.sp1-brevo.net/mk/cl/f/sh/6rqJfgq8dINmNXWXnf57AX2yHaP/sbL8PK__Cegs" TargetMode="External"/><Relationship Id="rId24" Type="http://schemas.openxmlformats.org/officeDocument/2006/relationships/hyperlink" Target="https://a6er2.r.sp1-brevo.net/mk/cl/f/sh/6rqJfgq8dIUQXMh9kujIsvYgooX/WMO_tRby8Gzp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gif"/><Relationship Id="rId23" Type="http://schemas.openxmlformats.org/officeDocument/2006/relationships/hyperlink" Target="https://a6er2.r.sp1-brevo.net/mk/cl/f/sh/6rqJfgq8dISlUuP0GbJkxKQlBVV/m5-BQpSu05R6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parole.victime.eglis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mailto:musique@catholique.fr" TargetMode="External"/><Relationship Id="rId22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JAMME</dc:creator>
  <cp:keywords/>
  <dc:description/>
  <cp:lastModifiedBy>Joelle JAMME</cp:lastModifiedBy>
  <cp:revision>2</cp:revision>
  <dcterms:created xsi:type="dcterms:W3CDTF">2025-03-31T19:33:00Z</dcterms:created>
  <dcterms:modified xsi:type="dcterms:W3CDTF">2025-03-31T19:33:00Z</dcterms:modified>
</cp:coreProperties>
</file>