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E8A7" w14:textId="77777777" w:rsidR="00F46B64" w:rsidRDefault="00000000">
      <w:pPr>
        <w:spacing w:after="35"/>
        <w:ind w:left="1666"/>
      </w:pPr>
      <w:r>
        <w:rPr>
          <w:rFonts w:ascii="Times New Roman" w:eastAsia="Times New Roman" w:hAnsi="Times New Roman" w:cs="Times New Roman"/>
          <w:b/>
          <w:sz w:val="72"/>
        </w:rPr>
        <w:t xml:space="preserve">Programme 2023-2024 </w:t>
      </w:r>
    </w:p>
    <w:p w14:paraId="79665ADB" w14:textId="77777777" w:rsidR="00F46B64" w:rsidRDefault="00000000">
      <w:pPr>
        <w:spacing w:after="478"/>
        <w:ind w:left="406"/>
        <w:jc w:val="center"/>
      </w:pPr>
      <w:r>
        <w:rPr>
          <w:b/>
          <w:sz w:val="28"/>
        </w:rPr>
        <w:t xml:space="preserve"> </w:t>
      </w:r>
    </w:p>
    <w:p w14:paraId="66B87E10" w14:textId="77777777" w:rsidR="00F46B64" w:rsidRDefault="00000000">
      <w:pPr>
        <w:spacing w:after="294" w:line="309" w:lineRule="auto"/>
        <w:ind w:left="1306"/>
      </w:pPr>
      <w:r>
        <w:rPr>
          <w:rFonts w:ascii="Times New Roman" w:eastAsia="Times New Roman" w:hAnsi="Times New Roman" w:cs="Times New Roman"/>
          <w:b/>
          <w:sz w:val="48"/>
        </w:rPr>
        <w:t xml:space="preserve">Vous désirez vous marier à l’église … </w:t>
      </w:r>
    </w:p>
    <w:p w14:paraId="4EC92B6A" w14:textId="77777777" w:rsidR="00F46B64" w:rsidRDefault="00000000">
      <w:pPr>
        <w:spacing w:after="283" w:line="309" w:lineRule="auto"/>
        <w:ind w:left="3231" w:hanging="912"/>
      </w:pPr>
      <w:r>
        <w:rPr>
          <w:rFonts w:ascii="Times New Roman" w:eastAsia="Times New Roman" w:hAnsi="Times New Roman" w:cs="Times New Roman"/>
          <w:b/>
          <w:sz w:val="48"/>
        </w:rPr>
        <w:t xml:space="preserve">Vous souhaitez vous marier chrétiennement … </w:t>
      </w:r>
    </w:p>
    <w:p w14:paraId="1693682A" w14:textId="77777777" w:rsidR="00F46B64" w:rsidRDefault="00000000">
      <w:pPr>
        <w:spacing w:after="0" w:line="309" w:lineRule="auto"/>
        <w:ind w:left="3395" w:right="1712" w:hanging="980"/>
      </w:pPr>
      <w:r>
        <w:rPr>
          <w:rFonts w:ascii="Times New Roman" w:eastAsia="Times New Roman" w:hAnsi="Times New Roman" w:cs="Times New Roman"/>
          <w:b/>
          <w:sz w:val="48"/>
        </w:rPr>
        <w:t xml:space="preserve">Vous voulez vous préparer à ce sacrement ... </w:t>
      </w:r>
    </w:p>
    <w:p w14:paraId="300FC0E4" w14:textId="77777777" w:rsidR="00F46B64" w:rsidRDefault="00000000">
      <w:pPr>
        <w:spacing w:after="294"/>
        <w:ind w:left="3617"/>
      </w:pPr>
      <w:r>
        <w:rPr>
          <w:noProof/>
        </w:rPr>
        <w:drawing>
          <wp:inline distT="0" distB="0" distL="0" distR="0" wp14:anchorId="6DC8EE36" wp14:editId="506786B4">
            <wp:extent cx="1727962" cy="1403985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7962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7B60E" w14:textId="77777777" w:rsidR="00F46B64" w:rsidRDefault="00000000">
      <w:pPr>
        <w:spacing w:after="353"/>
        <w:ind w:left="368"/>
        <w:jc w:val="center"/>
      </w:pPr>
      <w:r>
        <w:rPr>
          <w:b/>
          <w:sz w:val="28"/>
        </w:rPr>
        <w:t xml:space="preserve"> </w:t>
      </w:r>
    </w:p>
    <w:p w14:paraId="35728D75" w14:textId="3C9D0A7F" w:rsidR="00F46B64" w:rsidRDefault="00000000" w:rsidP="00863847">
      <w:pPr>
        <w:spacing w:after="2" w:line="300" w:lineRule="auto"/>
        <w:ind w:left="2060" w:right="1048" w:firstLine="115"/>
        <w:jc w:val="center"/>
      </w:pPr>
      <w:r>
        <w:rPr>
          <w:rFonts w:ascii="Times New Roman" w:eastAsia="Times New Roman" w:hAnsi="Times New Roman" w:cs="Times New Roman"/>
          <w:b/>
          <w:sz w:val="56"/>
        </w:rPr>
        <w:t>L’Abbaye de Maredsous vous propose une journée de préparation, réflexion et partage.</w:t>
      </w:r>
    </w:p>
    <w:p w14:paraId="06A99368" w14:textId="77777777" w:rsidR="00F46B64" w:rsidRDefault="00000000">
      <w:pPr>
        <w:spacing w:after="284"/>
        <w:ind w:left="395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32889E5A" w14:textId="77777777" w:rsidR="00F46B64" w:rsidRDefault="00000000">
      <w:pPr>
        <w:spacing w:after="124"/>
        <w:ind w:left="321" w:hanging="1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www.maredsous.be </w:t>
      </w:r>
    </w:p>
    <w:p w14:paraId="3E2FA48F" w14:textId="77777777" w:rsidR="00F46B64" w:rsidRDefault="00000000">
      <w:pPr>
        <w:spacing w:after="6"/>
        <w:ind w:left="1265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ab/>
        <w:t xml:space="preserve">        </w:t>
      </w:r>
    </w:p>
    <w:p w14:paraId="44C8CED3" w14:textId="77777777" w:rsidR="00F46B64" w:rsidRDefault="00000000">
      <w:pPr>
        <w:spacing w:after="0"/>
        <w:ind w:left="368"/>
        <w:jc w:val="center"/>
      </w:pPr>
      <w:r>
        <w:rPr>
          <w:b/>
          <w:sz w:val="28"/>
        </w:rPr>
        <w:t xml:space="preserve"> </w:t>
      </w:r>
    </w:p>
    <w:p w14:paraId="66B35C6D" w14:textId="77777777" w:rsidR="00F46B64" w:rsidRDefault="00000000" w:rsidP="00863847">
      <w:pPr>
        <w:spacing w:after="280"/>
        <w:ind w:left="2696"/>
        <w:jc w:val="center"/>
      </w:pPr>
      <w:r>
        <w:rPr>
          <w:noProof/>
        </w:rPr>
        <w:lastRenderedPageBreak/>
        <w:drawing>
          <wp:inline distT="0" distB="0" distL="0" distR="0" wp14:anchorId="2EA77DA2" wp14:editId="551F3340">
            <wp:extent cx="2381250" cy="1200150"/>
            <wp:effectExtent l="0" t="0" r="0" b="0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439" cy="12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DB165" w14:textId="77777777" w:rsidR="00F46B64" w:rsidRDefault="00000000">
      <w:pPr>
        <w:tabs>
          <w:tab w:val="center" w:pos="4156"/>
        </w:tabs>
        <w:spacing w:after="187"/>
        <w:ind w:left="-15"/>
      </w:pPr>
      <w:r>
        <w:rPr>
          <w:rFonts w:ascii="Times New Roman" w:eastAsia="Times New Roman" w:hAnsi="Times New Roman" w:cs="Times New Roman"/>
          <w:b/>
          <w:sz w:val="40"/>
        </w:rPr>
        <w:t xml:space="preserve">Dates : </w:t>
      </w:r>
      <w:r>
        <w:rPr>
          <w:rFonts w:ascii="Times New Roman" w:eastAsia="Times New Roman" w:hAnsi="Times New Roman" w:cs="Times New Roman"/>
          <w:b/>
          <w:sz w:val="40"/>
        </w:rPr>
        <w:tab/>
      </w:r>
      <w:r>
        <w:rPr>
          <w:rFonts w:ascii="Times New Roman" w:eastAsia="Times New Roman" w:hAnsi="Times New Roman" w:cs="Times New Roman"/>
          <w:i/>
          <w:sz w:val="40"/>
        </w:rPr>
        <w:t xml:space="preserve">- dimanche 24 septembre 2023 </w:t>
      </w:r>
    </w:p>
    <w:p w14:paraId="7EBB2377" w14:textId="77777777" w:rsidR="00F46B64" w:rsidRDefault="00000000">
      <w:pPr>
        <w:numPr>
          <w:ilvl w:val="0"/>
          <w:numId w:val="1"/>
        </w:numPr>
        <w:spacing w:after="187"/>
        <w:ind w:hanging="235"/>
      </w:pPr>
      <w:proofErr w:type="gramStart"/>
      <w:r>
        <w:rPr>
          <w:rFonts w:ascii="Times New Roman" w:eastAsia="Times New Roman" w:hAnsi="Times New Roman" w:cs="Times New Roman"/>
          <w:i/>
          <w:sz w:val="40"/>
        </w:rPr>
        <w:t>dimanche</w:t>
      </w:r>
      <w:proofErr w:type="gramEnd"/>
      <w:r>
        <w:rPr>
          <w:rFonts w:ascii="Times New Roman" w:eastAsia="Times New Roman" w:hAnsi="Times New Roman" w:cs="Times New Roman"/>
          <w:i/>
          <w:sz w:val="40"/>
        </w:rPr>
        <w:t xml:space="preserve"> 29 octobre 2023 </w:t>
      </w:r>
    </w:p>
    <w:p w14:paraId="6C4C79C6" w14:textId="77777777" w:rsidR="00F46B64" w:rsidRDefault="00000000">
      <w:pPr>
        <w:numPr>
          <w:ilvl w:val="0"/>
          <w:numId w:val="1"/>
        </w:numPr>
        <w:spacing w:after="187"/>
        <w:ind w:hanging="235"/>
      </w:pPr>
      <w:proofErr w:type="gramStart"/>
      <w:r>
        <w:rPr>
          <w:rFonts w:ascii="Times New Roman" w:eastAsia="Times New Roman" w:hAnsi="Times New Roman" w:cs="Times New Roman"/>
          <w:i/>
          <w:sz w:val="40"/>
        </w:rPr>
        <w:t>dimanche</w:t>
      </w:r>
      <w:proofErr w:type="gramEnd"/>
      <w:r>
        <w:rPr>
          <w:rFonts w:ascii="Times New Roman" w:eastAsia="Times New Roman" w:hAnsi="Times New Roman" w:cs="Times New Roman"/>
          <w:i/>
          <w:sz w:val="40"/>
        </w:rPr>
        <w:t xml:space="preserve">26 novembre 2023 </w:t>
      </w:r>
    </w:p>
    <w:p w14:paraId="4CE89059" w14:textId="77777777" w:rsidR="00F46B64" w:rsidRDefault="00000000">
      <w:pPr>
        <w:numPr>
          <w:ilvl w:val="0"/>
          <w:numId w:val="1"/>
        </w:numPr>
        <w:spacing w:after="187"/>
        <w:ind w:hanging="235"/>
      </w:pPr>
      <w:proofErr w:type="gramStart"/>
      <w:r>
        <w:rPr>
          <w:rFonts w:ascii="Times New Roman" w:eastAsia="Times New Roman" w:hAnsi="Times New Roman" w:cs="Times New Roman"/>
          <w:i/>
          <w:sz w:val="40"/>
        </w:rPr>
        <w:t>dimanche</w:t>
      </w:r>
      <w:proofErr w:type="gramEnd"/>
      <w:r>
        <w:rPr>
          <w:rFonts w:ascii="Times New Roman" w:eastAsia="Times New Roman" w:hAnsi="Times New Roman" w:cs="Times New Roman"/>
          <w:i/>
          <w:sz w:val="40"/>
        </w:rPr>
        <w:t xml:space="preserve"> 28 janvier 2024 </w:t>
      </w:r>
    </w:p>
    <w:p w14:paraId="10F68412" w14:textId="77777777" w:rsidR="00F46B64" w:rsidRDefault="00000000">
      <w:pPr>
        <w:numPr>
          <w:ilvl w:val="0"/>
          <w:numId w:val="1"/>
        </w:numPr>
        <w:spacing w:after="187"/>
        <w:ind w:hanging="235"/>
      </w:pPr>
      <w:proofErr w:type="gramStart"/>
      <w:r>
        <w:rPr>
          <w:rFonts w:ascii="Times New Roman" w:eastAsia="Times New Roman" w:hAnsi="Times New Roman" w:cs="Times New Roman"/>
          <w:i/>
          <w:sz w:val="40"/>
        </w:rPr>
        <w:t>dimanche</w:t>
      </w:r>
      <w:proofErr w:type="gramEnd"/>
      <w:r>
        <w:rPr>
          <w:rFonts w:ascii="Times New Roman" w:eastAsia="Times New Roman" w:hAnsi="Times New Roman" w:cs="Times New Roman"/>
          <w:i/>
          <w:sz w:val="40"/>
        </w:rPr>
        <w:t xml:space="preserve"> 25 février 2024 </w:t>
      </w:r>
    </w:p>
    <w:p w14:paraId="5C3562EE" w14:textId="77777777" w:rsidR="00F46B64" w:rsidRDefault="00000000">
      <w:pPr>
        <w:numPr>
          <w:ilvl w:val="0"/>
          <w:numId w:val="1"/>
        </w:numPr>
        <w:spacing w:after="187"/>
        <w:ind w:hanging="235"/>
      </w:pPr>
      <w:proofErr w:type="gramStart"/>
      <w:r>
        <w:rPr>
          <w:rFonts w:ascii="Times New Roman" w:eastAsia="Times New Roman" w:hAnsi="Times New Roman" w:cs="Times New Roman"/>
          <w:i/>
          <w:sz w:val="40"/>
        </w:rPr>
        <w:t>dimanche</w:t>
      </w:r>
      <w:proofErr w:type="gramEnd"/>
      <w:r>
        <w:rPr>
          <w:rFonts w:ascii="Times New Roman" w:eastAsia="Times New Roman" w:hAnsi="Times New Roman" w:cs="Times New Roman"/>
          <w:i/>
          <w:sz w:val="40"/>
        </w:rPr>
        <w:t xml:space="preserve"> 17 mars 2024 </w:t>
      </w:r>
    </w:p>
    <w:p w14:paraId="07212DBD" w14:textId="77777777" w:rsidR="00F46B64" w:rsidRDefault="00000000">
      <w:pPr>
        <w:numPr>
          <w:ilvl w:val="0"/>
          <w:numId w:val="1"/>
        </w:numPr>
        <w:spacing w:after="187"/>
        <w:ind w:hanging="235"/>
      </w:pPr>
      <w:proofErr w:type="gramStart"/>
      <w:r>
        <w:rPr>
          <w:rFonts w:ascii="Times New Roman" w:eastAsia="Times New Roman" w:hAnsi="Times New Roman" w:cs="Times New Roman"/>
          <w:i/>
          <w:sz w:val="40"/>
        </w:rPr>
        <w:t>dimanche</w:t>
      </w:r>
      <w:proofErr w:type="gramEnd"/>
      <w:r>
        <w:rPr>
          <w:rFonts w:ascii="Times New Roman" w:eastAsia="Times New Roman" w:hAnsi="Times New Roman" w:cs="Times New Roman"/>
          <w:i/>
          <w:sz w:val="40"/>
        </w:rPr>
        <w:t xml:space="preserve"> 28 avril 2024 </w:t>
      </w:r>
    </w:p>
    <w:p w14:paraId="1EE46701" w14:textId="77777777" w:rsidR="00F46B64" w:rsidRDefault="00000000">
      <w:pPr>
        <w:numPr>
          <w:ilvl w:val="0"/>
          <w:numId w:val="1"/>
        </w:numPr>
        <w:spacing w:after="187"/>
        <w:ind w:hanging="235"/>
      </w:pPr>
      <w:proofErr w:type="gramStart"/>
      <w:r>
        <w:rPr>
          <w:rFonts w:ascii="Times New Roman" w:eastAsia="Times New Roman" w:hAnsi="Times New Roman" w:cs="Times New Roman"/>
          <w:i/>
          <w:sz w:val="40"/>
        </w:rPr>
        <w:t>dimanche</w:t>
      </w:r>
      <w:proofErr w:type="gramEnd"/>
      <w:r>
        <w:rPr>
          <w:rFonts w:ascii="Times New Roman" w:eastAsia="Times New Roman" w:hAnsi="Times New Roman" w:cs="Times New Roman"/>
          <w:i/>
          <w:sz w:val="40"/>
        </w:rPr>
        <w:t xml:space="preserve"> 26 mai 2024 </w:t>
      </w:r>
    </w:p>
    <w:p w14:paraId="3B5065CF" w14:textId="77777777" w:rsidR="00F46B64" w:rsidRDefault="00000000">
      <w:pPr>
        <w:numPr>
          <w:ilvl w:val="0"/>
          <w:numId w:val="1"/>
        </w:numPr>
        <w:spacing w:after="187"/>
        <w:ind w:hanging="235"/>
      </w:pPr>
      <w:proofErr w:type="gramStart"/>
      <w:r>
        <w:rPr>
          <w:rFonts w:ascii="Times New Roman" w:eastAsia="Times New Roman" w:hAnsi="Times New Roman" w:cs="Times New Roman"/>
          <w:i/>
          <w:sz w:val="40"/>
        </w:rPr>
        <w:t>dimanche</w:t>
      </w:r>
      <w:proofErr w:type="gramEnd"/>
      <w:r>
        <w:rPr>
          <w:rFonts w:ascii="Times New Roman" w:eastAsia="Times New Roman" w:hAnsi="Times New Roman" w:cs="Times New Roman"/>
          <w:i/>
          <w:sz w:val="40"/>
        </w:rPr>
        <w:t xml:space="preserve"> 30 juin 2024 </w:t>
      </w:r>
    </w:p>
    <w:p w14:paraId="165E84E0" w14:textId="77777777" w:rsidR="00F46B64" w:rsidRDefault="00000000">
      <w:pPr>
        <w:numPr>
          <w:ilvl w:val="0"/>
          <w:numId w:val="1"/>
        </w:numPr>
        <w:spacing w:after="187"/>
        <w:ind w:hanging="235"/>
      </w:pPr>
      <w:proofErr w:type="gramStart"/>
      <w:r>
        <w:rPr>
          <w:rFonts w:ascii="Times New Roman" w:eastAsia="Times New Roman" w:hAnsi="Times New Roman" w:cs="Times New Roman"/>
          <w:i/>
          <w:sz w:val="40"/>
        </w:rPr>
        <w:t>dimanche</w:t>
      </w:r>
      <w:proofErr w:type="gramEnd"/>
      <w:r>
        <w:rPr>
          <w:rFonts w:ascii="Times New Roman" w:eastAsia="Times New Roman" w:hAnsi="Times New Roman" w:cs="Times New Roman"/>
          <w:i/>
          <w:sz w:val="40"/>
        </w:rPr>
        <w:t xml:space="preserve"> 28 juillet 2024 </w:t>
      </w:r>
    </w:p>
    <w:p w14:paraId="431C5493" w14:textId="77777777" w:rsidR="00F46B64" w:rsidRDefault="00000000">
      <w:pPr>
        <w:numPr>
          <w:ilvl w:val="0"/>
          <w:numId w:val="1"/>
        </w:numPr>
        <w:spacing w:after="187"/>
        <w:ind w:hanging="235"/>
      </w:pPr>
      <w:proofErr w:type="gramStart"/>
      <w:r>
        <w:rPr>
          <w:rFonts w:ascii="Times New Roman" w:eastAsia="Times New Roman" w:hAnsi="Times New Roman" w:cs="Times New Roman"/>
          <w:i/>
          <w:sz w:val="40"/>
        </w:rPr>
        <w:t>dimanche</w:t>
      </w:r>
      <w:proofErr w:type="gramEnd"/>
      <w:r>
        <w:rPr>
          <w:rFonts w:ascii="Times New Roman" w:eastAsia="Times New Roman" w:hAnsi="Times New Roman" w:cs="Times New Roman"/>
          <w:i/>
          <w:sz w:val="40"/>
        </w:rPr>
        <w:t xml:space="preserve"> 25 août 2024 </w:t>
      </w:r>
    </w:p>
    <w:p w14:paraId="30E56505" w14:textId="77777777" w:rsidR="00F46B64" w:rsidRDefault="00000000">
      <w:pPr>
        <w:numPr>
          <w:ilvl w:val="0"/>
          <w:numId w:val="1"/>
        </w:numPr>
        <w:spacing w:after="187"/>
        <w:ind w:hanging="235"/>
      </w:pPr>
      <w:proofErr w:type="gramStart"/>
      <w:r>
        <w:rPr>
          <w:rFonts w:ascii="Times New Roman" w:eastAsia="Times New Roman" w:hAnsi="Times New Roman" w:cs="Times New Roman"/>
          <w:i/>
          <w:sz w:val="40"/>
        </w:rPr>
        <w:t>dimanche</w:t>
      </w:r>
      <w:proofErr w:type="gramEnd"/>
      <w:r>
        <w:rPr>
          <w:rFonts w:ascii="Times New Roman" w:eastAsia="Times New Roman" w:hAnsi="Times New Roman" w:cs="Times New Roman"/>
          <w:i/>
          <w:sz w:val="40"/>
        </w:rPr>
        <w:t xml:space="preserve"> 29 septembre 2024 </w:t>
      </w:r>
    </w:p>
    <w:p w14:paraId="6B612D95" w14:textId="77777777" w:rsidR="00F46B64" w:rsidRDefault="00000000">
      <w:pPr>
        <w:numPr>
          <w:ilvl w:val="0"/>
          <w:numId w:val="1"/>
        </w:numPr>
        <w:spacing w:after="187"/>
        <w:ind w:hanging="235"/>
      </w:pPr>
      <w:proofErr w:type="gramStart"/>
      <w:r>
        <w:rPr>
          <w:rFonts w:ascii="Times New Roman" w:eastAsia="Times New Roman" w:hAnsi="Times New Roman" w:cs="Times New Roman"/>
          <w:i/>
          <w:sz w:val="40"/>
        </w:rPr>
        <w:t>dimanche</w:t>
      </w:r>
      <w:proofErr w:type="gramEnd"/>
      <w:r>
        <w:rPr>
          <w:rFonts w:ascii="Times New Roman" w:eastAsia="Times New Roman" w:hAnsi="Times New Roman" w:cs="Times New Roman"/>
          <w:i/>
          <w:sz w:val="40"/>
        </w:rPr>
        <w:t xml:space="preserve"> 27 octobre 2024 </w:t>
      </w:r>
    </w:p>
    <w:p w14:paraId="51F5B55A" w14:textId="0E308308" w:rsidR="00F46B64" w:rsidRDefault="00000000" w:rsidP="00863847">
      <w:pPr>
        <w:numPr>
          <w:ilvl w:val="0"/>
          <w:numId w:val="1"/>
        </w:numPr>
        <w:spacing w:after="187"/>
        <w:ind w:hanging="235"/>
      </w:pPr>
      <w:proofErr w:type="gramStart"/>
      <w:r>
        <w:rPr>
          <w:rFonts w:ascii="Times New Roman" w:eastAsia="Times New Roman" w:hAnsi="Times New Roman" w:cs="Times New Roman"/>
          <w:i/>
          <w:sz w:val="40"/>
        </w:rPr>
        <w:t>dimanche</w:t>
      </w:r>
      <w:proofErr w:type="gramEnd"/>
      <w:r>
        <w:rPr>
          <w:rFonts w:ascii="Times New Roman" w:eastAsia="Times New Roman" w:hAnsi="Times New Roman" w:cs="Times New Roman"/>
          <w:i/>
          <w:sz w:val="40"/>
        </w:rPr>
        <w:t xml:space="preserve"> 24 novembre 2024 </w:t>
      </w:r>
      <w:r w:rsidRPr="00863847">
        <w:rPr>
          <w:rFonts w:ascii="Times New Roman" w:eastAsia="Times New Roman" w:hAnsi="Times New Roman" w:cs="Times New Roman"/>
          <w:i/>
          <w:sz w:val="40"/>
        </w:rPr>
        <w:t xml:space="preserve"> </w:t>
      </w:r>
      <w:r w:rsidRPr="00863847">
        <w:rPr>
          <w:rFonts w:ascii="Times New Roman" w:eastAsia="Times New Roman" w:hAnsi="Times New Roman" w:cs="Times New Roman"/>
          <w:i/>
          <w:sz w:val="40"/>
        </w:rPr>
        <w:tab/>
        <w:t xml:space="preserve"> </w:t>
      </w:r>
      <w:r w:rsidRPr="00863847">
        <w:rPr>
          <w:rFonts w:ascii="Times New Roman" w:eastAsia="Times New Roman" w:hAnsi="Times New Roman" w:cs="Times New Roman"/>
          <w:i/>
          <w:sz w:val="40"/>
        </w:rPr>
        <w:tab/>
        <w:t xml:space="preserve"> </w:t>
      </w:r>
    </w:p>
    <w:p w14:paraId="5A3B21F3" w14:textId="77777777" w:rsidR="00F46B64" w:rsidRPr="00863847" w:rsidRDefault="00000000" w:rsidP="00863847">
      <w:pPr>
        <w:pStyle w:val="Sansinterligne"/>
        <w:rPr>
          <w:rFonts w:ascii="Times New Roman" w:hAnsi="Times New Roman" w:cs="Times New Roman"/>
          <w:sz w:val="40"/>
          <w:szCs w:val="40"/>
        </w:rPr>
      </w:pPr>
      <w:r w:rsidRPr="00863847">
        <w:rPr>
          <w:rFonts w:ascii="Times New Roman" w:hAnsi="Times New Roman" w:cs="Times New Roman"/>
          <w:b/>
          <w:sz w:val="40"/>
          <w:szCs w:val="40"/>
        </w:rPr>
        <w:t>Lieu :</w:t>
      </w:r>
      <w:r w:rsidRPr="00863847">
        <w:rPr>
          <w:rFonts w:ascii="Times New Roman" w:hAnsi="Times New Roman" w:cs="Times New Roman"/>
          <w:sz w:val="40"/>
          <w:szCs w:val="40"/>
        </w:rPr>
        <w:t xml:space="preserve"> Abbaye de Maredsous </w:t>
      </w:r>
    </w:p>
    <w:p w14:paraId="29924277" w14:textId="77777777" w:rsidR="00F46B64" w:rsidRPr="00863847" w:rsidRDefault="00000000" w:rsidP="00863847">
      <w:pPr>
        <w:pStyle w:val="Sansinterligne"/>
        <w:rPr>
          <w:rFonts w:ascii="Times New Roman" w:hAnsi="Times New Roman" w:cs="Times New Roman"/>
          <w:sz w:val="40"/>
          <w:szCs w:val="40"/>
        </w:rPr>
      </w:pPr>
      <w:r w:rsidRPr="00863847">
        <w:rPr>
          <w:rFonts w:ascii="Times New Roman" w:hAnsi="Times New Roman" w:cs="Times New Roman"/>
          <w:sz w:val="40"/>
          <w:szCs w:val="40"/>
        </w:rPr>
        <w:t xml:space="preserve"> </w:t>
      </w:r>
      <w:r w:rsidRPr="00863847">
        <w:rPr>
          <w:rFonts w:ascii="Times New Roman" w:hAnsi="Times New Roman" w:cs="Times New Roman"/>
          <w:sz w:val="40"/>
          <w:szCs w:val="40"/>
        </w:rPr>
        <w:tab/>
        <w:t xml:space="preserve">   B - 5537 Denée (Belgique) </w:t>
      </w:r>
    </w:p>
    <w:p w14:paraId="6B0CAB3D" w14:textId="30C68E06" w:rsidR="00F46B64" w:rsidRDefault="00000000">
      <w:pPr>
        <w:spacing w:after="128"/>
        <w:ind w:left="-5" w:hanging="10"/>
      </w:pPr>
      <w:r>
        <w:rPr>
          <w:rFonts w:ascii="Times New Roman" w:eastAsia="Times New Roman" w:hAnsi="Times New Roman" w:cs="Times New Roman"/>
          <w:b/>
          <w:sz w:val="40"/>
        </w:rPr>
        <w:t>Horaire</w:t>
      </w:r>
      <w:r>
        <w:rPr>
          <w:rFonts w:ascii="Times New Roman" w:eastAsia="Times New Roman" w:hAnsi="Times New Roman" w:cs="Times New Roman"/>
          <w:sz w:val="40"/>
        </w:rPr>
        <w:t xml:space="preserve"> : de 10 h. 00 </w:t>
      </w:r>
      <w:r w:rsidR="00863847">
        <w:rPr>
          <w:rFonts w:ascii="Times New Roman" w:eastAsia="Times New Roman" w:hAnsi="Times New Roman" w:cs="Times New Roman"/>
          <w:sz w:val="40"/>
        </w:rPr>
        <w:t>à 17</w:t>
      </w:r>
      <w:r>
        <w:rPr>
          <w:rFonts w:ascii="Times New Roman" w:eastAsia="Times New Roman" w:hAnsi="Times New Roman" w:cs="Times New Roman"/>
          <w:sz w:val="40"/>
        </w:rPr>
        <w:t xml:space="preserve"> h. 00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60124575" w14:textId="77777777" w:rsidR="00F46B64" w:rsidRPr="00863847" w:rsidRDefault="00000000" w:rsidP="00863847">
      <w:pPr>
        <w:pStyle w:val="Sansinterligne"/>
        <w:rPr>
          <w:rFonts w:ascii="Times New Roman" w:hAnsi="Times New Roman" w:cs="Times New Roman"/>
          <w:sz w:val="40"/>
          <w:szCs w:val="40"/>
        </w:rPr>
      </w:pPr>
      <w:r w:rsidRPr="00863847">
        <w:rPr>
          <w:rFonts w:ascii="Times New Roman" w:hAnsi="Times New Roman" w:cs="Times New Roman"/>
          <w:b/>
          <w:sz w:val="40"/>
          <w:szCs w:val="40"/>
        </w:rPr>
        <w:t xml:space="preserve">Animateurs : </w:t>
      </w:r>
      <w:r w:rsidRPr="00863847">
        <w:rPr>
          <w:rFonts w:ascii="Times New Roman" w:hAnsi="Times New Roman" w:cs="Times New Roman"/>
          <w:sz w:val="40"/>
          <w:szCs w:val="40"/>
        </w:rPr>
        <w:t xml:space="preserve">Père François LEAR o.s.b. </w:t>
      </w:r>
    </w:p>
    <w:p w14:paraId="38D7268D" w14:textId="77777777" w:rsidR="00863847" w:rsidRPr="00863847" w:rsidRDefault="00000000" w:rsidP="00863847">
      <w:pPr>
        <w:pStyle w:val="Sansinterligne"/>
        <w:rPr>
          <w:rFonts w:ascii="Times New Roman" w:hAnsi="Times New Roman" w:cs="Times New Roman"/>
          <w:sz w:val="40"/>
          <w:szCs w:val="40"/>
        </w:rPr>
      </w:pPr>
      <w:r w:rsidRPr="00863847">
        <w:rPr>
          <w:rFonts w:ascii="Times New Roman" w:hAnsi="Times New Roman" w:cs="Times New Roman"/>
          <w:sz w:val="40"/>
          <w:szCs w:val="40"/>
        </w:rPr>
        <w:t xml:space="preserve"> </w:t>
      </w:r>
      <w:r w:rsidRPr="00863847"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Pr="00863847">
        <w:rPr>
          <w:rFonts w:ascii="Times New Roman" w:hAnsi="Times New Roman" w:cs="Times New Roman"/>
          <w:sz w:val="40"/>
          <w:szCs w:val="40"/>
        </w:rPr>
        <w:tab/>
        <w:t xml:space="preserve">       Un couple accompagnateur </w:t>
      </w:r>
    </w:p>
    <w:p w14:paraId="52316D2B" w14:textId="77777777" w:rsidR="00863847" w:rsidRDefault="00863847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br w:type="page"/>
      </w:r>
    </w:p>
    <w:p w14:paraId="37FF94E9" w14:textId="30EEBF66" w:rsidR="00F46B64" w:rsidRDefault="00000000">
      <w:pPr>
        <w:spacing w:after="46"/>
        <w:ind w:left="-5" w:hanging="10"/>
      </w:pPr>
      <w:r>
        <w:rPr>
          <w:rFonts w:ascii="Times New Roman" w:eastAsia="Times New Roman" w:hAnsi="Times New Roman" w:cs="Times New Roman"/>
          <w:b/>
          <w:sz w:val="40"/>
        </w:rPr>
        <w:lastRenderedPageBreak/>
        <w:t xml:space="preserve">Programme : </w:t>
      </w:r>
    </w:p>
    <w:p w14:paraId="63008EB3" w14:textId="77777777" w:rsidR="00F46B64" w:rsidRDefault="00000000">
      <w:pPr>
        <w:numPr>
          <w:ilvl w:val="0"/>
          <w:numId w:val="2"/>
        </w:numPr>
        <w:spacing w:after="46"/>
        <w:ind w:hanging="566"/>
      </w:pPr>
      <w:r>
        <w:rPr>
          <w:rFonts w:ascii="Times New Roman" w:eastAsia="Times New Roman" w:hAnsi="Times New Roman" w:cs="Times New Roman"/>
          <w:sz w:val="40"/>
        </w:rPr>
        <w:t xml:space="preserve">Projet de vie, valeurs de couple, importance de l’engagement, dialogue … </w:t>
      </w:r>
    </w:p>
    <w:p w14:paraId="276F63FD" w14:textId="77777777" w:rsidR="00F46B64" w:rsidRDefault="00000000">
      <w:pPr>
        <w:numPr>
          <w:ilvl w:val="0"/>
          <w:numId w:val="2"/>
        </w:numPr>
        <w:spacing w:after="46"/>
        <w:ind w:hanging="566"/>
      </w:pPr>
      <w:r>
        <w:rPr>
          <w:rFonts w:ascii="Times New Roman" w:eastAsia="Times New Roman" w:hAnsi="Times New Roman" w:cs="Times New Roman"/>
          <w:sz w:val="40"/>
        </w:rPr>
        <w:t xml:space="preserve">Vie conjugale et affective dans le couple. </w:t>
      </w:r>
    </w:p>
    <w:p w14:paraId="775B9728" w14:textId="77777777" w:rsidR="00F46B64" w:rsidRDefault="00000000">
      <w:pPr>
        <w:numPr>
          <w:ilvl w:val="0"/>
          <w:numId w:val="2"/>
        </w:numPr>
        <w:spacing w:after="46"/>
        <w:ind w:hanging="566"/>
      </w:pPr>
      <w:r>
        <w:rPr>
          <w:rFonts w:ascii="Times New Roman" w:eastAsia="Times New Roman" w:hAnsi="Times New Roman" w:cs="Times New Roman"/>
          <w:sz w:val="40"/>
        </w:rPr>
        <w:t xml:space="preserve">Sacrement du mariage et spécificité chrétienne du mariage. </w:t>
      </w:r>
    </w:p>
    <w:p w14:paraId="0FC2C6DB" w14:textId="77777777" w:rsidR="00F46B64" w:rsidRDefault="00000000">
      <w:pPr>
        <w:numPr>
          <w:ilvl w:val="0"/>
          <w:numId w:val="2"/>
        </w:numPr>
        <w:spacing w:after="46"/>
        <w:ind w:hanging="566"/>
      </w:pPr>
      <w:r>
        <w:rPr>
          <w:rFonts w:ascii="Times New Roman" w:eastAsia="Times New Roman" w:hAnsi="Times New Roman" w:cs="Times New Roman"/>
          <w:sz w:val="40"/>
        </w:rPr>
        <w:t xml:space="preserve">Rituel et célébration du mariage. </w:t>
      </w:r>
    </w:p>
    <w:p w14:paraId="3E5373A2" w14:textId="77777777" w:rsidR="00F46B64" w:rsidRDefault="00000000">
      <w:pPr>
        <w:numPr>
          <w:ilvl w:val="0"/>
          <w:numId w:val="2"/>
        </w:numPr>
        <w:spacing w:after="129" w:line="217" w:lineRule="auto"/>
        <w:ind w:hanging="566"/>
      </w:pPr>
      <w:r>
        <w:rPr>
          <w:rFonts w:ascii="Times New Roman" w:eastAsia="Times New Roman" w:hAnsi="Times New Roman" w:cs="Times New Roman"/>
          <w:b/>
          <w:sz w:val="40"/>
        </w:rPr>
        <w:t xml:space="preserve">Présentation du </w:t>
      </w:r>
      <w:r>
        <w:rPr>
          <w:rFonts w:ascii="Times New Roman" w:eastAsia="Times New Roman" w:hAnsi="Times New Roman" w:cs="Times New Roman"/>
          <w:b/>
          <w:i/>
          <w:sz w:val="40"/>
        </w:rPr>
        <w:t>« Rituel de la Célébration du Mariage » 2005</w:t>
      </w: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2287F0E9" w14:textId="77777777" w:rsidR="00F46B64" w:rsidRDefault="00000000">
      <w:pPr>
        <w:spacing w:after="45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5431D311" w14:textId="77777777" w:rsidR="00F46B64" w:rsidRDefault="00000000">
      <w:pPr>
        <w:spacing w:after="52"/>
        <w:ind w:left="-5" w:hanging="10"/>
      </w:pPr>
      <w:r>
        <w:rPr>
          <w:rFonts w:ascii="Times New Roman" w:eastAsia="Times New Roman" w:hAnsi="Times New Roman" w:cs="Times New Roman"/>
          <w:b/>
          <w:sz w:val="40"/>
        </w:rPr>
        <w:t>Matériel à apporter :</w:t>
      </w: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167B0467" w14:textId="77777777" w:rsidR="00F46B64" w:rsidRDefault="00000000">
      <w:pPr>
        <w:numPr>
          <w:ilvl w:val="0"/>
          <w:numId w:val="3"/>
        </w:numPr>
        <w:spacing w:after="46"/>
        <w:ind w:hanging="566"/>
      </w:pPr>
      <w:r>
        <w:rPr>
          <w:rFonts w:ascii="Times New Roman" w:eastAsia="Times New Roman" w:hAnsi="Times New Roman" w:cs="Times New Roman"/>
          <w:sz w:val="40"/>
        </w:rPr>
        <w:t xml:space="preserve">Nécessaire pour la prise de notes </w:t>
      </w:r>
    </w:p>
    <w:p w14:paraId="08649300" w14:textId="77777777" w:rsidR="00F46B64" w:rsidRDefault="00000000">
      <w:pPr>
        <w:numPr>
          <w:ilvl w:val="0"/>
          <w:numId w:val="3"/>
        </w:numPr>
        <w:spacing w:after="46"/>
        <w:ind w:hanging="566"/>
      </w:pPr>
      <w:r>
        <w:rPr>
          <w:rFonts w:ascii="Times New Roman" w:eastAsia="Times New Roman" w:hAnsi="Times New Roman" w:cs="Times New Roman"/>
          <w:sz w:val="40"/>
        </w:rPr>
        <w:t xml:space="preserve">Bible. </w:t>
      </w:r>
    </w:p>
    <w:p w14:paraId="15682797" w14:textId="77777777" w:rsidR="00F46B64" w:rsidRDefault="00000000">
      <w:pPr>
        <w:numPr>
          <w:ilvl w:val="0"/>
          <w:numId w:val="3"/>
        </w:numPr>
        <w:spacing w:after="46"/>
        <w:ind w:hanging="566"/>
      </w:pPr>
      <w:r>
        <w:rPr>
          <w:rFonts w:ascii="Times New Roman" w:eastAsia="Times New Roman" w:hAnsi="Times New Roman" w:cs="Times New Roman"/>
          <w:sz w:val="40"/>
        </w:rPr>
        <w:t xml:space="preserve">Livret de préparation au sacrement du mariage, </w:t>
      </w:r>
      <w:r>
        <w:rPr>
          <w:rFonts w:ascii="Times New Roman" w:eastAsia="Times New Roman" w:hAnsi="Times New Roman" w:cs="Times New Roman"/>
          <w:i/>
          <w:sz w:val="40"/>
        </w:rPr>
        <w:t>si vous en possédez un.</w:t>
      </w: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57C3955C" w14:textId="77777777" w:rsidR="00F46B64" w:rsidRDefault="00000000">
      <w:pPr>
        <w:spacing w:after="48"/>
      </w:pPr>
      <w:r>
        <w:rPr>
          <w:rFonts w:ascii="Times New Roman" w:eastAsia="Times New Roman" w:hAnsi="Times New Roman" w:cs="Times New Roman"/>
          <w:i/>
          <w:sz w:val="40"/>
        </w:rPr>
        <w:t xml:space="preserve"> </w:t>
      </w:r>
    </w:p>
    <w:p w14:paraId="0545CB88" w14:textId="77777777" w:rsidR="00F46B6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40"/>
        </w:rPr>
        <w:t xml:space="preserve">Participation aux frais : </w:t>
      </w:r>
      <w:r>
        <w:rPr>
          <w:rFonts w:ascii="Times New Roman" w:eastAsia="Times New Roman" w:hAnsi="Times New Roman" w:cs="Times New Roman"/>
          <w:sz w:val="40"/>
        </w:rPr>
        <w:t xml:space="preserve">25 € </w:t>
      </w:r>
      <w:r>
        <w:rPr>
          <w:rFonts w:ascii="Times New Roman" w:eastAsia="Times New Roman" w:hAnsi="Times New Roman" w:cs="Times New Roman"/>
          <w:i/>
          <w:sz w:val="40"/>
        </w:rPr>
        <w:t xml:space="preserve">(par personne) </w:t>
      </w:r>
    </w:p>
    <w:p w14:paraId="619DE377" w14:textId="77777777" w:rsidR="00F46B64" w:rsidRDefault="00000000">
      <w:pPr>
        <w:spacing w:after="0"/>
      </w:pPr>
      <w:r>
        <w:rPr>
          <w:i/>
          <w:sz w:val="28"/>
        </w:rPr>
        <w:t xml:space="preserve"> </w:t>
      </w:r>
    </w:p>
    <w:p w14:paraId="012C3BE1" w14:textId="77777777" w:rsidR="00F46B64" w:rsidRDefault="00000000">
      <w:pPr>
        <w:spacing w:after="0"/>
        <w:ind w:left="1988"/>
      </w:pPr>
      <w:r>
        <w:rPr>
          <w:noProof/>
        </w:rPr>
        <w:drawing>
          <wp:inline distT="0" distB="0" distL="0" distR="0" wp14:anchorId="0692B873" wp14:editId="45BAD005">
            <wp:extent cx="4033520" cy="3476879"/>
            <wp:effectExtent l="0" t="0" r="0" b="0"/>
            <wp:docPr id="248" name="Picture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3520" cy="347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22C2B" w14:textId="77777777" w:rsidR="00863847" w:rsidRDefault="00863847">
      <w:pPr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br w:type="page"/>
      </w:r>
    </w:p>
    <w:p w14:paraId="1901CC94" w14:textId="6FA87CA1" w:rsidR="00F46B64" w:rsidRDefault="00000000">
      <w:pPr>
        <w:spacing w:after="236"/>
        <w:ind w:left="2775"/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BULLETIN D’INSCRIPTION </w:t>
      </w:r>
    </w:p>
    <w:p w14:paraId="75121930" w14:textId="77777777" w:rsidR="00F46B64" w:rsidRDefault="00000000">
      <w:pPr>
        <w:spacing w:after="241"/>
        <w:ind w:left="-5" w:right="653" w:hanging="10"/>
      </w:pPr>
      <w:r>
        <w:rPr>
          <w:rFonts w:ascii="Times New Roman" w:eastAsia="Times New Roman" w:hAnsi="Times New Roman" w:cs="Times New Roman"/>
          <w:sz w:val="36"/>
        </w:rPr>
        <w:t xml:space="preserve">Monsieur ……………………………..................................... </w:t>
      </w:r>
      <w:proofErr w:type="gramStart"/>
      <w:r>
        <w:rPr>
          <w:rFonts w:ascii="Times New Roman" w:eastAsia="Times New Roman" w:hAnsi="Times New Roman" w:cs="Times New Roman"/>
          <w:sz w:val="36"/>
        </w:rPr>
        <w:t>et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525D4075" w14:textId="77777777" w:rsidR="00F46B64" w:rsidRDefault="00000000">
      <w:pPr>
        <w:spacing w:after="241"/>
        <w:ind w:left="-5" w:right="653" w:hanging="10"/>
      </w:pPr>
      <w:r>
        <w:rPr>
          <w:rFonts w:ascii="Times New Roman" w:eastAsia="Times New Roman" w:hAnsi="Times New Roman" w:cs="Times New Roman"/>
          <w:sz w:val="36"/>
        </w:rPr>
        <w:t xml:space="preserve">Mademoiselle …………………………………………………. </w:t>
      </w:r>
    </w:p>
    <w:p w14:paraId="5E7EAE08" w14:textId="77777777" w:rsidR="00F46B64" w:rsidRDefault="00000000">
      <w:pPr>
        <w:spacing w:after="241"/>
        <w:ind w:left="-5" w:right="653" w:hanging="10"/>
      </w:pPr>
      <w:r>
        <w:rPr>
          <w:rFonts w:ascii="Times New Roman" w:eastAsia="Times New Roman" w:hAnsi="Times New Roman" w:cs="Times New Roman"/>
          <w:sz w:val="36"/>
        </w:rPr>
        <w:t>Adresse 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36"/>
        </w:rPr>
        <w:t>…….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. </w:t>
      </w:r>
    </w:p>
    <w:p w14:paraId="3CE74777" w14:textId="77777777" w:rsidR="00F46B64" w:rsidRDefault="00000000">
      <w:pPr>
        <w:spacing w:after="0" w:line="398" w:lineRule="auto"/>
        <w:ind w:left="-5" w:right="653" w:hanging="10"/>
      </w:pPr>
      <w:r>
        <w:rPr>
          <w:rFonts w:ascii="Times New Roman" w:eastAsia="Times New Roman" w:hAnsi="Times New Roman" w:cs="Times New Roman"/>
          <w:sz w:val="36"/>
        </w:rPr>
        <w:t>………………………………………………………………... et 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36"/>
        </w:rPr>
        <w:t>…….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. </w:t>
      </w:r>
    </w:p>
    <w:p w14:paraId="0FAD82EA" w14:textId="77777777" w:rsidR="00F46B64" w:rsidRDefault="00000000">
      <w:pPr>
        <w:spacing w:after="241"/>
        <w:ind w:left="-5" w:right="653" w:hanging="10"/>
      </w:pPr>
      <w:r>
        <w:rPr>
          <w:rFonts w:ascii="Times New Roman" w:eastAsia="Times New Roman" w:hAnsi="Times New Roman" w:cs="Times New Roman"/>
          <w:sz w:val="36"/>
        </w:rPr>
        <w:t xml:space="preserve">……………………………………………………………….. </w:t>
      </w:r>
    </w:p>
    <w:p w14:paraId="0E8406F4" w14:textId="77777777" w:rsidR="00F46B64" w:rsidRDefault="00000000">
      <w:pPr>
        <w:spacing w:after="121"/>
        <w:ind w:left="-5" w:right="653" w:hanging="10"/>
      </w:pPr>
      <w:r>
        <w:rPr>
          <w:rFonts w:ascii="Times New Roman" w:eastAsia="Times New Roman" w:hAnsi="Times New Roman" w:cs="Times New Roman"/>
          <w:sz w:val="36"/>
        </w:rPr>
        <w:t>Téléphone ou GSM………………………. ………………….</w:t>
      </w:r>
    </w:p>
    <w:p w14:paraId="7A0B7E1A" w14:textId="77777777" w:rsidR="00F46B64" w:rsidRDefault="00000000">
      <w:pPr>
        <w:spacing w:after="241"/>
        <w:ind w:left="-5" w:right="653" w:hanging="10"/>
      </w:pPr>
      <w:r>
        <w:rPr>
          <w:rFonts w:ascii="Times New Roman" w:eastAsia="Times New Roman" w:hAnsi="Times New Roman" w:cs="Times New Roman"/>
          <w:sz w:val="36"/>
        </w:rPr>
        <w:t xml:space="preserve">……………………………………………………………….. </w:t>
      </w:r>
    </w:p>
    <w:p w14:paraId="25F1A5E1" w14:textId="77777777" w:rsidR="00F46B64" w:rsidRDefault="00000000">
      <w:pPr>
        <w:spacing w:after="241"/>
        <w:ind w:left="-5" w:right="653" w:hanging="10"/>
      </w:pPr>
      <w:r>
        <w:rPr>
          <w:rFonts w:ascii="Times New Roman" w:eastAsia="Times New Roman" w:hAnsi="Times New Roman" w:cs="Times New Roman"/>
          <w:sz w:val="36"/>
        </w:rPr>
        <w:t xml:space="preserve">Courriel : ……………………………………… ……………. </w:t>
      </w:r>
    </w:p>
    <w:p w14:paraId="42757B16" w14:textId="77777777" w:rsidR="00F46B64" w:rsidRDefault="00000000">
      <w:pPr>
        <w:spacing w:after="241"/>
        <w:ind w:left="462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2FFFC65F" w14:textId="77777777" w:rsidR="00F46B64" w:rsidRDefault="00000000">
      <w:pPr>
        <w:spacing w:after="241"/>
        <w:ind w:left="750" w:right="375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36"/>
        </w:rPr>
        <w:t>s’inscrivent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pour  </w:t>
      </w:r>
    </w:p>
    <w:p w14:paraId="0269FA04" w14:textId="77777777" w:rsidR="00F46B64" w:rsidRDefault="00000000">
      <w:pPr>
        <w:spacing w:after="241"/>
        <w:ind w:left="1863"/>
      </w:pPr>
      <w:proofErr w:type="gramStart"/>
      <w:r>
        <w:rPr>
          <w:rFonts w:ascii="Times New Roman" w:eastAsia="Times New Roman" w:hAnsi="Times New Roman" w:cs="Times New Roman"/>
          <w:sz w:val="36"/>
        </w:rPr>
        <w:t>la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</w:rPr>
        <w:t>« Journée de Préparation au Mariage »</w:t>
      </w:r>
      <w:r>
        <w:rPr>
          <w:rFonts w:ascii="Times New Roman" w:eastAsia="Times New Roman" w:hAnsi="Times New Roman" w:cs="Times New Roman"/>
          <w:sz w:val="36"/>
        </w:rPr>
        <w:t xml:space="preserve"> du </w:t>
      </w:r>
    </w:p>
    <w:p w14:paraId="36A91437" w14:textId="77777777" w:rsidR="00F46B64" w:rsidRDefault="00000000">
      <w:pPr>
        <w:spacing w:after="241"/>
        <w:ind w:left="1734" w:right="653" w:hanging="10"/>
      </w:pPr>
      <w:r>
        <w:rPr>
          <w:rFonts w:ascii="Times New Roman" w:eastAsia="Times New Roman" w:hAnsi="Times New Roman" w:cs="Times New Roman"/>
          <w:sz w:val="36"/>
        </w:rPr>
        <w:t xml:space="preserve"> …………………….…………………………..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0F7954A2" w14:textId="77777777" w:rsidR="00F46B64" w:rsidRDefault="00000000">
      <w:pPr>
        <w:spacing w:after="121"/>
        <w:ind w:left="363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36"/>
        </w:rPr>
        <w:t>à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envoyer au </w:t>
      </w:r>
    </w:p>
    <w:p w14:paraId="3CB07C61" w14:textId="77777777" w:rsidR="00F46B64" w:rsidRDefault="00000000">
      <w:pPr>
        <w:spacing w:after="0" w:line="332" w:lineRule="auto"/>
        <w:ind w:left="2665" w:right="2194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Père François LEAR o.s.b. Abbaye de Maredsous </w:t>
      </w:r>
    </w:p>
    <w:p w14:paraId="59A0718C" w14:textId="77777777" w:rsidR="00F46B64" w:rsidRDefault="00000000">
      <w:pPr>
        <w:spacing w:after="123"/>
        <w:ind w:left="750" w:right="377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B-5537 Denée (Belgique) </w:t>
      </w:r>
    </w:p>
    <w:p w14:paraId="7B30FFAB" w14:textId="77777777" w:rsidR="00F46B64" w:rsidRDefault="00000000">
      <w:pPr>
        <w:spacing w:after="123"/>
        <w:ind w:left="750" w:right="370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Téléphone : 082/69.82.11 </w:t>
      </w:r>
    </w:p>
    <w:p w14:paraId="21CD2DF9" w14:textId="77777777" w:rsidR="00F46B64" w:rsidRDefault="00000000">
      <w:pPr>
        <w:spacing w:after="123"/>
        <w:ind w:left="750" w:right="374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GSM 0479/57.82.56 </w:t>
      </w:r>
    </w:p>
    <w:p w14:paraId="57695DD5" w14:textId="77777777" w:rsidR="00F46B64" w:rsidRDefault="00000000">
      <w:pPr>
        <w:spacing w:after="0" w:line="329" w:lineRule="auto"/>
        <w:ind w:left="750" w:right="283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Courriel : francois.lear@maredsous.com </w:t>
      </w:r>
      <w:r>
        <w:rPr>
          <w:rFonts w:ascii="Times New Roman" w:eastAsia="Times New Roman" w:hAnsi="Times New Roman" w:cs="Times New Roman"/>
          <w:b/>
          <w:sz w:val="36"/>
        </w:rPr>
        <w:t xml:space="preserve">www.maredsous.be </w:t>
      </w:r>
    </w:p>
    <w:p w14:paraId="00418CF3" w14:textId="77777777" w:rsidR="00F46B64" w:rsidRDefault="00000000">
      <w:pPr>
        <w:spacing w:after="0"/>
        <w:ind w:left="4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F46B64">
      <w:pgSz w:w="11904" w:h="16838"/>
      <w:pgMar w:top="649" w:right="1212" w:bottom="722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035FA"/>
    <w:multiLevelType w:val="hybridMultilevel"/>
    <w:tmpl w:val="D75C6968"/>
    <w:lvl w:ilvl="0" w:tplc="240EA36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A14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B887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24CF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C636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E6C4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C76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866F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E4E5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FE7928"/>
    <w:multiLevelType w:val="hybridMultilevel"/>
    <w:tmpl w:val="75B8829C"/>
    <w:lvl w:ilvl="0" w:tplc="3E98965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99E14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7FA8AF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2E4ECE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4E325D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6BCE57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9A49E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853CDB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228A75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B72A14"/>
    <w:multiLevelType w:val="hybridMultilevel"/>
    <w:tmpl w:val="EE3869C4"/>
    <w:lvl w:ilvl="0" w:tplc="23EA1F52">
      <w:start w:val="1"/>
      <w:numFmt w:val="bullet"/>
      <w:lvlText w:val="-"/>
      <w:lvlJc w:val="left"/>
      <w:pPr>
        <w:ind w:left="18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F217E4">
      <w:start w:val="1"/>
      <w:numFmt w:val="bullet"/>
      <w:lvlText w:val="o"/>
      <w:lvlJc w:val="left"/>
      <w:pPr>
        <w:ind w:left="44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5EEDF1A">
      <w:start w:val="1"/>
      <w:numFmt w:val="bullet"/>
      <w:lvlText w:val="▪"/>
      <w:lvlJc w:val="left"/>
      <w:pPr>
        <w:ind w:left="51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8EE45A56">
      <w:start w:val="1"/>
      <w:numFmt w:val="bullet"/>
      <w:lvlText w:val="•"/>
      <w:lvlJc w:val="left"/>
      <w:pPr>
        <w:ind w:left="58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D044B96">
      <w:start w:val="1"/>
      <w:numFmt w:val="bullet"/>
      <w:lvlText w:val="o"/>
      <w:lvlJc w:val="left"/>
      <w:pPr>
        <w:ind w:left="65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A0678DC">
      <w:start w:val="1"/>
      <w:numFmt w:val="bullet"/>
      <w:lvlText w:val="▪"/>
      <w:lvlJc w:val="left"/>
      <w:pPr>
        <w:ind w:left="73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F62EC99A">
      <w:start w:val="1"/>
      <w:numFmt w:val="bullet"/>
      <w:lvlText w:val="•"/>
      <w:lvlJc w:val="left"/>
      <w:pPr>
        <w:ind w:left="80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614747E">
      <w:start w:val="1"/>
      <w:numFmt w:val="bullet"/>
      <w:lvlText w:val="o"/>
      <w:lvlJc w:val="left"/>
      <w:pPr>
        <w:ind w:left="87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90A692F6">
      <w:start w:val="1"/>
      <w:numFmt w:val="bullet"/>
      <w:lvlText w:val="▪"/>
      <w:lvlJc w:val="left"/>
      <w:pPr>
        <w:ind w:left="94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963585">
    <w:abstractNumId w:val="2"/>
  </w:num>
  <w:num w:numId="2" w16cid:durableId="1223295707">
    <w:abstractNumId w:val="1"/>
  </w:num>
  <w:num w:numId="3" w16cid:durableId="177100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64"/>
    <w:rsid w:val="0031491D"/>
    <w:rsid w:val="00863847"/>
    <w:rsid w:val="00F4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611E"/>
  <w15:docId w15:val="{4BC89D7E-B940-4945-AE7A-824F4BD7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BE" w:eastAsia="fr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384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cp:lastModifiedBy>François LEAR</cp:lastModifiedBy>
  <cp:revision>3</cp:revision>
  <cp:lastPrinted>2023-08-12T10:39:00Z</cp:lastPrinted>
  <dcterms:created xsi:type="dcterms:W3CDTF">2023-08-12T10:37:00Z</dcterms:created>
  <dcterms:modified xsi:type="dcterms:W3CDTF">2023-08-12T10:41:00Z</dcterms:modified>
</cp:coreProperties>
</file>