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6" w:rsidRDefault="00122856" w:rsidP="001228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56"/>
          <w:szCs w:val="22"/>
        </w:rPr>
      </w:pPr>
      <w:r>
        <w:rPr>
          <w:rFonts w:ascii="Arial" w:hAnsi="Arial" w:cs="Arial"/>
          <w:b/>
          <w:bCs/>
          <w:color w:val="FF0000"/>
          <w:sz w:val="56"/>
          <w:szCs w:val="22"/>
        </w:rPr>
        <w:t>En route vers Pâques </w:t>
      </w:r>
    </w:p>
    <w:p w:rsidR="00122856" w:rsidRPr="00737999" w:rsidRDefault="00122856" w:rsidP="00122856">
      <w:pPr>
        <w:pStyle w:val="NormalWeb"/>
        <w:spacing w:before="0" w:beforeAutospacing="0" w:after="0" w:afterAutospacing="0"/>
        <w:jc w:val="center"/>
        <w:rPr>
          <w:color w:val="FF0000"/>
          <w:sz w:val="28"/>
        </w:rPr>
      </w:pPr>
    </w:p>
    <w:p w:rsidR="00122856" w:rsidRPr="00122856" w:rsidRDefault="00122856" w:rsidP="001228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56"/>
          <w:szCs w:val="22"/>
          <w:u w:val="single"/>
        </w:rPr>
      </w:pPr>
      <w:r w:rsidRPr="00122856">
        <w:rPr>
          <w:rFonts w:ascii="Arial" w:hAnsi="Arial" w:cs="Arial"/>
          <w:b/>
          <w:bCs/>
          <w:color w:val="FF0000"/>
          <w:sz w:val="56"/>
          <w:szCs w:val="22"/>
          <w:u w:val="single"/>
        </w:rPr>
        <w:t>Semaine Sainte</w:t>
      </w:r>
    </w:p>
    <w:p w:rsidR="00122856" w:rsidRDefault="00122856" w:rsidP="00122856">
      <w:pPr>
        <w:pStyle w:val="NormalWeb"/>
        <w:spacing w:before="0" w:beforeAutospacing="0" w:after="0" w:afterAutospacing="0"/>
      </w:pPr>
    </w:p>
    <w:p w:rsidR="00122856" w:rsidRDefault="00737999" w:rsidP="001228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5952490</wp:posOffset>
            </wp:positionH>
            <wp:positionV relativeFrom="margin">
              <wp:posOffset>1203960</wp:posOffset>
            </wp:positionV>
            <wp:extent cx="914400" cy="1147445"/>
            <wp:effectExtent l="19050" t="0" r="0" b="0"/>
            <wp:wrapSquare wrapText="bothSides"/>
            <wp:docPr id="4" name="Image 4" descr="Communauté de Paroisse Saint Gall | Dimanche 14 avril : messe des rameaux à  Waldwisse. (Bénédiction des rameaux à 9h45 sur le parvi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auté de Paroisse Saint Gall | Dimanche 14 avril : messe des rameaux à  Waldwisse. (Bénédiction des rameaux à 9h45 sur le parvis)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90" r="2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856" w:rsidRPr="00122856" w:rsidRDefault="00122856" w:rsidP="0012285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22"/>
        </w:rPr>
      </w:pPr>
      <w:r w:rsidRPr="00122856">
        <w:rPr>
          <w:rFonts w:ascii="Arial" w:hAnsi="Arial" w:cs="Arial"/>
          <w:b/>
          <w:bCs/>
          <w:color w:val="000000"/>
          <w:sz w:val="36"/>
          <w:szCs w:val="22"/>
        </w:rPr>
        <w:t>Messes des rameaux</w:t>
      </w:r>
      <w:r w:rsidRPr="00122856">
        <w:rPr>
          <w:rFonts w:ascii="Arial" w:hAnsi="Arial" w:cs="Arial"/>
          <w:color w:val="000000"/>
          <w:sz w:val="36"/>
          <w:szCs w:val="22"/>
        </w:rPr>
        <w:t> :</w:t>
      </w:r>
    </w:p>
    <w:p w:rsidR="00122856" w:rsidRPr="00122856" w:rsidRDefault="00122856" w:rsidP="0012285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22"/>
        </w:rPr>
      </w:pPr>
    </w:p>
    <w:p w:rsidR="00122856" w:rsidRPr="00122856" w:rsidRDefault="00122856" w:rsidP="00122856">
      <w:pPr>
        <w:pStyle w:val="NormalWeb"/>
        <w:spacing w:before="0" w:beforeAutospacing="0" w:after="0" w:afterAutospacing="0"/>
        <w:rPr>
          <w:sz w:val="40"/>
        </w:rPr>
      </w:pPr>
      <w:r w:rsidRPr="00122856">
        <w:rPr>
          <w:rFonts w:ascii="Arial" w:hAnsi="Arial" w:cs="Arial"/>
          <w:color w:val="000000"/>
          <w:sz w:val="36"/>
          <w:szCs w:val="22"/>
        </w:rPr>
        <w:t xml:space="preserve"> Samedi 27mars à 17h. à St Sacrement</w:t>
      </w:r>
    </w:p>
    <w:p w:rsidR="00122856" w:rsidRPr="00122856" w:rsidRDefault="00122856" w:rsidP="0012285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122856">
        <w:rPr>
          <w:rFonts w:ascii="Arial" w:hAnsi="Arial" w:cs="Arial"/>
          <w:color w:val="000000"/>
          <w:sz w:val="36"/>
          <w:szCs w:val="22"/>
        </w:rPr>
        <w:t> Dimanche 28/3 à 10h30 à St Louis (messe unique</w:t>
      </w:r>
      <w:r w:rsidRPr="00122856">
        <w:rPr>
          <w:rFonts w:ascii="Arial" w:hAnsi="Arial" w:cs="Arial"/>
          <w:color w:val="000000"/>
          <w:szCs w:val="22"/>
        </w:rPr>
        <w:t>)</w:t>
      </w:r>
      <w:r w:rsidRPr="00122856">
        <w:rPr>
          <w:sz w:val="40"/>
        </w:rPr>
        <w:t xml:space="preserve"> </w:t>
      </w:r>
    </w:p>
    <w:p w:rsidR="00122856" w:rsidRPr="00122856" w:rsidRDefault="00122856" w:rsidP="00122856">
      <w:pPr>
        <w:pStyle w:val="NormalWeb"/>
        <w:spacing w:before="0" w:beforeAutospacing="0" w:after="0" w:afterAutospacing="0"/>
        <w:rPr>
          <w:sz w:val="28"/>
        </w:rPr>
      </w:pPr>
    </w:p>
    <w:p w:rsidR="00122856" w:rsidRDefault="00122856" w:rsidP="001228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2856" w:rsidRDefault="00122856" w:rsidP="001228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2856" w:rsidRPr="00122856" w:rsidRDefault="00737999" w:rsidP="0012285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4088130</wp:posOffset>
            </wp:positionH>
            <wp:positionV relativeFrom="margin">
              <wp:posOffset>3422015</wp:posOffset>
            </wp:positionV>
            <wp:extent cx="2779395" cy="1507490"/>
            <wp:effectExtent l="19050" t="0" r="1905" b="0"/>
            <wp:wrapSquare wrapText="bothSides"/>
            <wp:docPr id="7" name="Image 7" descr="Dimanche prochain | Jeudi S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manche prochain | Jeudi Sai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856" w:rsidRPr="00122856">
        <w:rPr>
          <w:rFonts w:ascii="Arial" w:hAnsi="Arial" w:cs="Arial"/>
          <w:b/>
          <w:bCs/>
          <w:color w:val="000000"/>
          <w:sz w:val="36"/>
          <w:szCs w:val="22"/>
        </w:rPr>
        <w:t>Messe Chrismale</w:t>
      </w:r>
      <w:r w:rsidR="00122856" w:rsidRPr="00122856">
        <w:rPr>
          <w:rFonts w:ascii="Arial" w:hAnsi="Arial" w:cs="Arial"/>
          <w:color w:val="000000"/>
          <w:sz w:val="36"/>
          <w:szCs w:val="22"/>
        </w:rPr>
        <w:t xml:space="preserve"> : Mardi 30/mars à </w:t>
      </w:r>
      <w:r w:rsidR="00122856" w:rsidRPr="00122856">
        <w:rPr>
          <w:rFonts w:ascii="Arial" w:hAnsi="Arial" w:cs="Arial"/>
          <w:b/>
          <w:color w:val="000000"/>
          <w:sz w:val="36"/>
          <w:szCs w:val="22"/>
        </w:rPr>
        <w:t>15h</w:t>
      </w:r>
      <w:r w:rsidR="00122856" w:rsidRPr="00122856">
        <w:rPr>
          <w:rFonts w:ascii="Arial" w:hAnsi="Arial" w:cs="Arial"/>
          <w:color w:val="000000"/>
          <w:sz w:val="36"/>
          <w:szCs w:val="22"/>
        </w:rPr>
        <w:t xml:space="preserve"> à la cathédrale N.D. de la Treille</w:t>
      </w:r>
    </w:p>
    <w:p w:rsidR="00122856" w:rsidRPr="00122856" w:rsidRDefault="00122856" w:rsidP="00122856">
      <w:pPr>
        <w:pStyle w:val="NormalWeb"/>
        <w:spacing w:before="0" w:beforeAutospacing="0" w:after="0" w:afterAutospacing="0"/>
        <w:rPr>
          <w:sz w:val="40"/>
        </w:rPr>
      </w:pPr>
    </w:p>
    <w:p w:rsidR="00737999" w:rsidRDefault="00122856" w:rsidP="0012285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22"/>
        </w:rPr>
      </w:pPr>
      <w:r w:rsidRPr="00122856">
        <w:rPr>
          <w:rFonts w:ascii="Arial" w:hAnsi="Arial" w:cs="Arial"/>
          <w:b/>
          <w:bCs/>
          <w:color w:val="000000"/>
          <w:sz w:val="36"/>
          <w:szCs w:val="22"/>
        </w:rPr>
        <w:t>Jeudi saint</w:t>
      </w:r>
      <w:r w:rsidRPr="00122856">
        <w:rPr>
          <w:rFonts w:ascii="Arial" w:hAnsi="Arial" w:cs="Arial"/>
          <w:color w:val="000000"/>
          <w:sz w:val="36"/>
          <w:szCs w:val="22"/>
        </w:rPr>
        <w:t> : le 1</w:t>
      </w:r>
      <w:r w:rsidRPr="00122856">
        <w:rPr>
          <w:rFonts w:ascii="Arial" w:hAnsi="Arial" w:cs="Arial"/>
          <w:color w:val="000000"/>
          <w:sz w:val="36"/>
          <w:szCs w:val="22"/>
          <w:vertAlign w:val="superscript"/>
        </w:rPr>
        <w:t>er</w:t>
      </w:r>
      <w:r w:rsidRPr="00122856">
        <w:rPr>
          <w:rFonts w:ascii="Arial" w:hAnsi="Arial" w:cs="Arial"/>
          <w:color w:val="000000"/>
          <w:sz w:val="36"/>
          <w:szCs w:val="22"/>
        </w:rPr>
        <w:t xml:space="preserve"> Avril à 17h </w:t>
      </w:r>
    </w:p>
    <w:p w:rsidR="00122856" w:rsidRPr="00122856" w:rsidRDefault="00122856" w:rsidP="0012285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22"/>
        </w:rPr>
      </w:pPr>
      <w:r w:rsidRPr="00122856">
        <w:rPr>
          <w:rFonts w:ascii="Arial" w:hAnsi="Arial" w:cs="Arial"/>
          <w:color w:val="000000"/>
          <w:sz w:val="36"/>
          <w:szCs w:val="22"/>
        </w:rPr>
        <w:t xml:space="preserve">à St Sacrement </w:t>
      </w:r>
      <w:r w:rsidR="00737999">
        <w:rPr>
          <w:rFonts w:ascii="Arial" w:hAnsi="Arial" w:cs="Arial"/>
          <w:color w:val="000000"/>
          <w:sz w:val="36"/>
          <w:szCs w:val="22"/>
        </w:rPr>
        <w:t>(</w:t>
      </w:r>
      <w:r w:rsidR="00737999" w:rsidRPr="00737999">
        <w:rPr>
          <w:rFonts w:ascii="Arial" w:hAnsi="Arial" w:cs="Arial"/>
          <w:color w:val="000000"/>
          <w:szCs w:val="22"/>
        </w:rPr>
        <w:t>à côté Leclerc</w:t>
      </w:r>
      <w:r w:rsidR="00737999">
        <w:rPr>
          <w:rFonts w:ascii="Arial" w:hAnsi="Arial" w:cs="Arial"/>
          <w:color w:val="000000"/>
          <w:sz w:val="36"/>
          <w:szCs w:val="22"/>
        </w:rPr>
        <w:t>)</w:t>
      </w:r>
      <w:r w:rsidRPr="00122856">
        <w:rPr>
          <w:rFonts w:ascii="Arial" w:hAnsi="Arial" w:cs="Arial"/>
          <w:color w:val="000000"/>
          <w:sz w:val="36"/>
          <w:szCs w:val="22"/>
        </w:rPr>
        <w:t>– la Cène</w:t>
      </w:r>
      <w:r w:rsidRPr="00122856">
        <w:t xml:space="preserve"> </w:t>
      </w:r>
    </w:p>
    <w:p w:rsidR="00122856" w:rsidRPr="00122856" w:rsidRDefault="00122856" w:rsidP="0012285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22"/>
        </w:rPr>
      </w:pPr>
    </w:p>
    <w:p w:rsidR="00122856" w:rsidRDefault="00122856" w:rsidP="00122856">
      <w:pPr>
        <w:pStyle w:val="NormalWeb"/>
        <w:spacing w:before="0" w:beforeAutospacing="0" w:after="0" w:afterAutospacing="0"/>
      </w:pPr>
    </w:p>
    <w:p w:rsidR="00122856" w:rsidRDefault="00122856" w:rsidP="001228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2856" w:rsidRDefault="00122856" w:rsidP="001228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2856" w:rsidRDefault="00122856" w:rsidP="001228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2856" w:rsidRDefault="00737999" w:rsidP="001228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5318760</wp:posOffset>
            </wp:positionV>
            <wp:extent cx="3200400" cy="1283970"/>
            <wp:effectExtent l="19050" t="0" r="0" b="0"/>
            <wp:wrapSquare wrapText="bothSides"/>
            <wp:docPr id="10" name="Image 10" descr="Célébration du Vendredi Saint | Eglise Evangélique AdD de Mois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élébration du Vendredi Saint | Eglise Evangélique AdD de Moissa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856" w:rsidRPr="00737999" w:rsidRDefault="00122856" w:rsidP="00122856">
      <w:pPr>
        <w:pStyle w:val="NormalWeb"/>
        <w:spacing w:before="0" w:beforeAutospacing="0" w:after="0" w:afterAutospacing="0"/>
        <w:rPr>
          <w:sz w:val="40"/>
        </w:rPr>
      </w:pPr>
      <w:r w:rsidRPr="00737999">
        <w:rPr>
          <w:rFonts w:ascii="Arial" w:hAnsi="Arial" w:cs="Arial"/>
          <w:b/>
          <w:bCs/>
          <w:color w:val="000000"/>
          <w:sz w:val="36"/>
          <w:szCs w:val="22"/>
        </w:rPr>
        <w:t>Vendredi saint</w:t>
      </w:r>
      <w:r w:rsidR="00737999">
        <w:rPr>
          <w:rFonts w:ascii="Arial" w:hAnsi="Arial" w:cs="Arial"/>
          <w:color w:val="000000"/>
          <w:sz w:val="36"/>
          <w:szCs w:val="22"/>
        </w:rPr>
        <w:t> :</w:t>
      </w:r>
      <w:r w:rsidRPr="00737999">
        <w:rPr>
          <w:rFonts w:ascii="Arial" w:hAnsi="Arial" w:cs="Arial"/>
          <w:color w:val="000000"/>
          <w:sz w:val="36"/>
          <w:szCs w:val="22"/>
        </w:rPr>
        <w:t xml:space="preserve"> 2 Avril à 1</w:t>
      </w:r>
      <w:r w:rsidR="00131ADE">
        <w:rPr>
          <w:rFonts w:ascii="Arial" w:hAnsi="Arial" w:cs="Arial"/>
          <w:color w:val="000000"/>
          <w:sz w:val="36"/>
          <w:szCs w:val="22"/>
        </w:rPr>
        <w:t>5</w:t>
      </w:r>
      <w:r w:rsidRPr="00737999">
        <w:rPr>
          <w:rFonts w:ascii="Arial" w:hAnsi="Arial" w:cs="Arial"/>
          <w:color w:val="000000"/>
          <w:sz w:val="36"/>
          <w:szCs w:val="22"/>
        </w:rPr>
        <w:t>h. Chemin de croix suivi de la célébration de la Passion à St Louis</w:t>
      </w:r>
      <w:r w:rsidR="00737999">
        <w:rPr>
          <w:rFonts w:ascii="Arial" w:hAnsi="Arial" w:cs="Arial"/>
          <w:color w:val="000000"/>
          <w:sz w:val="36"/>
          <w:szCs w:val="22"/>
        </w:rPr>
        <w:t xml:space="preserve"> (</w:t>
      </w:r>
      <w:r w:rsidR="00737999" w:rsidRPr="00737999">
        <w:rPr>
          <w:rFonts w:ascii="Arial" w:hAnsi="Arial" w:cs="Arial"/>
          <w:color w:val="000000"/>
          <w:szCs w:val="22"/>
        </w:rPr>
        <w:t>Mont de Terre</w:t>
      </w:r>
      <w:r w:rsidR="00737999">
        <w:rPr>
          <w:rFonts w:ascii="Arial" w:hAnsi="Arial" w:cs="Arial"/>
          <w:color w:val="000000"/>
          <w:sz w:val="36"/>
          <w:szCs w:val="22"/>
        </w:rPr>
        <w:t>)</w:t>
      </w:r>
    </w:p>
    <w:p w:rsidR="00122856" w:rsidRPr="00737999" w:rsidRDefault="00122856" w:rsidP="00122856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36"/>
          <w:szCs w:val="22"/>
        </w:rPr>
      </w:pPr>
    </w:p>
    <w:p w:rsidR="00737999" w:rsidRDefault="00737999" w:rsidP="00122856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37999" w:rsidRDefault="00737999" w:rsidP="00122856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122856" w:rsidRPr="00737999" w:rsidRDefault="00737999" w:rsidP="00122856">
      <w:pPr>
        <w:pStyle w:val="NormalWeb"/>
        <w:spacing w:before="0" w:beforeAutospacing="0" w:after="120" w:afterAutospacing="0"/>
        <w:rPr>
          <w:rFonts w:ascii="Arial" w:hAnsi="Arial" w:cs="Arial"/>
          <w:color w:val="FF0000"/>
          <w:sz w:val="36"/>
          <w:szCs w:val="22"/>
        </w:rPr>
      </w:pPr>
      <w:r w:rsidRPr="00737999">
        <w:rPr>
          <w:rFonts w:ascii="Arial" w:hAnsi="Arial" w:cs="Arial"/>
          <w:b/>
          <w:noProof/>
          <w:color w:val="FF0000"/>
          <w:sz w:val="36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4532630</wp:posOffset>
            </wp:positionH>
            <wp:positionV relativeFrom="margin">
              <wp:posOffset>7361555</wp:posOffset>
            </wp:positionV>
            <wp:extent cx="2461260" cy="2324735"/>
            <wp:effectExtent l="19050" t="0" r="0" b="0"/>
            <wp:wrapSquare wrapText="bothSides"/>
            <wp:docPr id="1" name="Image 1" descr="Pâques! Le Christ est ressuscité! | Spiritualité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ques! Le Christ est ressuscité! | Spiritualité 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856" w:rsidRPr="00737999">
        <w:rPr>
          <w:rFonts w:ascii="Arial" w:hAnsi="Arial" w:cs="Arial"/>
          <w:b/>
          <w:color w:val="FF0000"/>
          <w:sz w:val="36"/>
          <w:szCs w:val="22"/>
        </w:rPr>
        <w:t>Samedi Saint</w:t>
      </w:r>
      <w:r w:rsidR="00122856" w:rsidRPr="00737999">
        <w:rPr>
          <w:rFonts w:ascii="Arial" w:hAnsi="Arial" w:cs="Arial"/>
          <w:color w:val="FF0000"/>
          <w:sz w:val="36"/>
          <w:szCs w:val="22"/>
        </w:rPr>
        <w:t xml:space="preserve"> : Il n’y aura pas de </w:t>
      </w:r>
      <w:r w:rsidR="00122856" w:rsidRPr="00737999">
        <w:rPr>
          <w:rFonts w:ascii="Arial" w:hAnsi="Arial" w:cs="Arial"/>
          <w:b/>
          <w:bCs/>
          <w:color w:val="FF0000"/>
          <w:sz w:val="36"/>
          <w:szCs w:val="22"/>
        </w:rPr>
        <w:t>Veillée pascale</w:t>
      </w:r>
      <w:r w:rsidR="00122856" w:rsidRPr="00737999">
        <w:rPr>
          <w:rFonts w:ascii="Arial" w:hAnsi="Arial" w:cs="Arial"/>
          <w:color w:val="FF0000"/>
          <w:sz w:val="36"/>
          <w:szCs w:val="22"/>
        </w:rPr>
        <w:t>, mais une célébration de la parole sans sacrement à 17h à Notre Dame de Fives</w:t>
      </w:r>
    </w:p>
    <w:p w:rsidR="00737999" w:rsidRDefault="00737999" w:rsidP="001228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40"/>
          <w:szCs w:val="22"/>
        </w:rPr>
      </w:pPr>
    </w:p>
    <w:p w:rsidR="00122856" w:rsidRPr="00737999" w:rsidRDefault="00122856" w:rsidP="00122856">
      <w:pPr>
        <w:pStyle w:val="NormalWeb"/>
        <w:spacing w:before="0" w:beforeAutospacing="0" w:after="0" w:afterAutospacing="0"/>
        <w:rPr>
          <w:sz w:val="44"/>
        </w:rPr>
      </w:pPr>
      <w:r w:rsidRPr="00737999">
        <w:rPr>
          <w:rFonts w:ascii="Arial" w:hAnsi="Arial" w:cs="Arial"/>
          <w:b/>
          <w:bCs/>
          <w:color w:val="FF0000"/>
          <w:sz w:val="40"/>
          <w:szCs w:val="22"/>
        </w:rPr>
        <w:t>Dimanche de Pâques</w:t>
      </w:r>
      <w:r w:rsidR="00737999" w:rsidRPr="00737999">
        <w:rPr>
          <w:rFonts w:ascii="Arial" w:hAnsi="Arial" w:cs="Arial"/>
          <w:color w:val="FF0000"/>
          <w:sz w:val="40"/>
          <w:szCs w:val="22"/>
        </w:rPr>
        <w:t> :</w:t>
      </w:r>
      <w:r w:rsidR="00737999">
        <w:rPr>
          <w:rFonts w:ascii="Arial" w:hAnsi="Arial" w:cs="Arial"/>
          <w:color w:val="000000"/>
          <w:sz w:val="40"/>
          <w:szCs w:val="22"/>
        </w:rPr>
        <w:t xml:space="preserve"> 4 A</w:t>
      </w:r>
      <w:r w:rsidRPr="00737999">
        <w:rPr>
          <w:rFonts w:ascii="Arial" w:hAnsi="Arial" w:cs="Arial"/>
          <w:color w:val="000000"/>
          <w:sz w:val="40"/>
          <w:szCs w:val="22"/>
        </w:rPr>
        <w:t>vril à 10h30 à Notre Dame, messe unique</w:t>
      </w:r>
    </w:p>
    <w:p w:rsidR="006D6312" w:rsidRDefault="004D3A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2pt;width:340.4pt;height:43.5pt;z-index:251662336;mso-width-relative:margin;mso-height-relative:margin">
            <v:textbox style="mso-next-textbox:#_x0000_s1026">
              <w:txbxContent>
                <w:p w:rsidR="00737999" w:rsidRPr="00EA2BDF" w:rsidRDefault="00737999" w:rsidP="00737999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20"/>
                    </w:rPr>
                  </w:pPr>
                  <w:r w:rsidRPr="00EA2BDF">
                    <w:rPr>
                      <w:rFonts w:ascii="Georgia" w:hAnsi="Georgia"/>
                      <w:sz w:val="20"/>
                    </w:rPr>
                    <w:t xml:space="preserve">Pour tout renseignement s’adresser au presbytère : </w:t>
                  </w:r>
                  <w:r w:rsidRPr="00EA2BDF">
                    <w:rPr>
                      <w:rFonts w:ascii="Georgia" w:hAnsi="Georgia"/>
                      <w:b/>
                      <w:sz w:val="20"/>
                    </w:rPr>
                    <w:t>03 20 56 47 34</w:t>
                  </w:r>
                </w:p>
                <w:p w:rsidR="00737999" w:rsidRPr="00EA2BDF" w:rsidRDefault="00737999" w:rsidP="00737999">
                  <w:pPr>
                    <w:spacing w:after="0" w:line="240" w:lineRule="auto"/>
                    <w:rPr>
                      <w:rFonts w:ascii="Georgia" w:hAnsi="Georgia"/>
                      <w:sz w:val="20"/>
                    </w:rPr>
                  </w:pPr>
                  <w:r w:rsidRPr="00EA2BDF">
                    <w:rPr>
                      <w:rFonts w:ascii="Georgia" w:hAnsi="Georgia"/>
                      <w:sz w:val="20"/>
                    </w:rPr>
                    <w:t xml:space="preserve">                  mail :   </w:t>
                  </w:r>
                  <w:hyperlink r:id="rId8" w:history="1">
                    <w:r w:rsidRPr="00EA2BDF">
                      <w:rPr>
                        <w:rStyle w:val="Lienhypertexte"/>
                        <w:rFonts w:ascii="Georgia" w:hAnsi="Georgia"/>
                        <w:sz w:val="20"/>
                      </w:rPr>
                      <w:t>paroissedefives@gmail.com</w:t>
                    </w:r>
                  </w:hyperlink>
                </w:p>
                <w:p w:rsidR="00737999" w:rsidRPr="00EA2BDF" w:rsidRDefault="00737999" w:rsidP="00737999">
                  <w:pPr>
                    <w:spacing w:after="0" w:line="240" w:lineRule="auto"/>
                    <w:rPr>
                      <w:rFonts w:ascii="Georgia" w:hAnsi="Georgia"/>
                      <w:sz w:val="20"/>
                    </w:rPr>
                  </w:pPr>
                  <w:r w:rsidRPr="00EA2BDF">
                    <w:rPr>
                      <w:rFonts w:ascii="Georgia" w:hAnsi="Georgia"/>
                      <w:sz w:val="20"/>
                    </w:rPr>
                    <w:t xml:space="preserve">                  site internet :  </w:t>
                  </w:r>
                  <w:hyperlink r:id="rId9" w:history="1">
                    <w:r w:rsidRPr="00EA2BDF">
                      <w:rPr>
                        <w:rStyle w:val="Lienhypertexte"/>
                        <w:rFonts w:ascii="Georgia" w:hAnsi="Georgia"/>
                        <w:sz w:val="20"/>
                      </w:rPr>
                      <w:t>https://paroissefives-lille.fr/</w:t>
                    </w:r>
                  </w:hyperlink>
                  <w:r w:rsidRPr="00EA2BDF">
                    <w:rPr>
                      <w:rFonts w:ascii="Georgia" w:hAnsi="Georgia"/>
                      <w:sz w:val="20"/>
                    </w:rPr>
                    <w:t xml:space="preserve">         </w:t>
                  </w:r>
                </w:p>
                <w:p w:rsidR="00737999" w:rsidRPr="009A1F93" w:rsidRDefault="00737999" w:rsidP="00737999">
                  <w:pPr>
                    <w:spacing w:line="240" w:lineRule="auto"/>
                    <w:rPr>
                      <w:sz w:val="20"/>
                    </w:rPr>
                  </w:pPr>
                </w:p>
                <w:p w:rsidR="00737999" w:rsidRDefault="00737999" w:rsidP="00737999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37999" w:rsidRPr="00A06D93" w:rsidRDefault="00737999" w:rsidP="00737999">
                  <w:pPr>
                    <w:jc w:val="center"/>
                    <w:rPr>
                      <w:rFonts w:asciiTheme="majorHAnsi" w:hAnsiTheme="majorHAnsi"/>
                      <w:bCs/>
                    </w:rPr>
                  </w:pPr>
                </w:p>
                <w:p w:rsidR="00737999" w:rsidRPr="00B719B5" w:rsidRDefault="00737999" w:rsidP="00737999"/>
              </w:txbxContent>
            </v:textbox>
          </v:shape>
        </w:pict>
      </w:r>
    </w:p>
    <w:sectPr w:rsidR="006D6312" w:rsidSect="00122856">
      <w:pgSz w:w="11906" w:h="16838"/>
      <w:pgMar w:top="340" w:right="340" w:bottom="340" w:left="3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122856"/>
    <w:rsid w:val="00015B71"/>
    <w:rsid w:val="000730DC"/>
    <w:rsid w:val="00122856"/>
    <w:rsid w:val="00131ADE"/>
    <w:rsid w:val="00330B07"/>
    <w:rsid w:val="004D3A70"/>
    <w:rsid w:val="006D6312"/>
    <w:rsid w:val="00737999"/>
    <w:rsid w:val="008076CE"/>
    <w:rsid w:val="00924E53"/>
    <w:rsid w:val="00A16055"/>
    <w:rsid w:val="00FA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6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15B71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5B71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5B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5B71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5B71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5B71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5B71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5B71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5B71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5B7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15B7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015B7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15B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15B7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15B7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15B7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15B71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15B7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5B71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015B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015B7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5B71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015B71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015B7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015B7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015B71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5B71"/>
  </w:style>
  <w:style w:type="paragraph" w:styleId="Paragraphedeliste">
    <w:name w:val="List Paragraph"/>
    <w:basedOn w:val="Normal"/>
    <w:uiPriority w:val="34"/>
    <w:qFormat/>
    <w:rsid w:val="00015B71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015B71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015B71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5B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5B7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015B71"/>
    <w:rPr>
      <w:i/>
      <w:iCs/>
    </w:rPr>
  </w:style>
  <w:style w:type="character" w:styleId="Emphaseintense">
    <w:name w:val="Intense Emphasis"/>
    <w:uiPriority w:val="21"/>
    <w:qFormat/>
    <w:rsid w:val="00015B7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015B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015B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015B7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5B71"/>
    <w:pPr>
      <w:outlineLvl w:val="9"/>
    </w:pPr>
  </w:style>
  <w:style w:type="paragraph" w:styleId="NormalWeb">
    <w:name w:val="Normal (Web)"/>
    <w:basedOn w:val="Normal"/>
    <w:uiPriority w:val="99"/>
    <w:unhideWhenUsed/>
    <w:rsid w:val="0012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856"/>
    <w:rPr>
      <w:rFonts w:ascii="Tahoma" w:eastAsiaTheme="minorEastAsia" w:hAnsi="Tahoma" w:cs="Tahoma"/>
      <w:sz w:val="16"/>
      <w:szCs w:val="16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737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issedefive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aroissefives-lil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Debruille</cp:lastModifiedBy>
  <cp:revision>3</cp:revision>
  <cp:lastPrinted>2021-03-20T14:41:00Z</cp:lastPrinted>
  <dcterms:created xsi:type="dcterms:W3CDTF">2021-03-20T14:24:00Z</dcterms:created>
  <dcterms:modified xsi:type="dcterms:W3CDTF">2021-03-25T21:47:00Z</dcterms:modified>
</cp:coreProperties>
</file>