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F4B0" w14:textId="3E975D56" w:rsidR="00F128CF" w:rsidRPr="00984FA0" w:rsidRDefault="002B1E95" w:rsidP="00F128CF">
      <w:pPr>
        <w:pStyle w:val="Titre"/>
        <w:jc w:val="center"/>
        <w:rPr>
          <w:color w:val="373366"/>
        </w:rPr>
      </w:pPr>
      <w:r>
        <w:rPr>
          <w:color w:val="373366"/>
        </w:rPr>
        <w:t>TOUS LES SAINTS DU DIOCÈSE</w:t>
      </w:r>
    </w:p>
    <w:p w14:paraId="2787E906" w14:textId="34F3B0B7" w:rsidR="002726F4" w:rsidRPr="00FE3DB0" w:rsidRDefault="002726F4" w:rsidP="002726F4">
      <w:pPr>
        <w:pStyle w:val="Titre1"/>
        <w:jc w:val="center"/>
        <w:rPr>
          <w:rFonts w:asciiTheme="minorHAnsi" w:hAnsiTheme="minorHAnsi"/>
          <w:color w:val="D81223"/>
          <w:sz w:val="32"/>
          <w:szCs w:val="32"/>
        </w:rPr>
      </w:pPr>
      <w:r w:rsidRPr="00FE3DB0">
        <w:rPr>
          <w:rFonts w:asciiTheme="minorHAnsi" w:hAnsiTheme="minorHAnsi"/>
          <w:color w:val="D81223"/>
          <w:sz w:val="32"/>
          <w:szCs w:val="32"/>
        </w:rPr>
        <w:t>Mémoire</w:t>
      </w:r>
    </w:p>
    <w:p w14:paraId="0AC43785" w14:textId="77777777" w:rsidR="00FD3CA1" w:rsidRDefault="00FD3CA1" w:rsidP="00A22DEC">
      <w:pPr>
        <w:jc w:val="both"/>
        <w:rPr>
          <w:i/>
          <w:iCs/>
          <w:sz w:val="20"/>
          <w:szCs w:val="20"/>
        </w:rPr>
      </w:pPr>
    </w:p>
    <w:p w14:paraId="18DE1C52" w14:textId="2678FE65" w:rsidR="00292C42" w:rsidRDefault="00C10FF6" w:rsidP="00A22DEC">
      <w:pPr>
        <w:jc w:val="both"/>
        <w:rPr>
          <w:i/>
          <w:iCs/>
          <w:sz w:val="20"/>
          <w:szCs w:val="20"/>
        </w:rPr>
      </w:pPr>
      <w:r>
        <w:rPr>
          <w:i/>
          <w:iCs/>
          <w:sz w:val="20"/>
          <w:szCs w:val="20"/>
        </w:rPr>
        <w:t>Comme beaucoup de diocèses de France, nous prolongeons la fête de la Toussaint par cette célébration particulière qui nous permet de célébrer ensemble tous ceux qui ont sanctifié notre terre et constituent en quelques sorte notre patrimoine de sainteté.</w:t>
      </w:r>
    </w:p>
    <w:p w14:paraId="603507C8" w14:textId="3841DC0E" w:rsidR="00C10FF6" w:rsidRPr="00FE3DB0" w:rsidRDefault="001B4C04" w:rsidP="00A22DEC">
      <w:pPr>
        <w:jc w:val="both"/>
        <w:rPr>
          <w:i/>
          <w:iCs/>
          <w:sz w:val="20"/>
          <w:szCs w:val="20"/>
        </w:rPr>
      </w:pPr>
      <w:r>
        <w:rPr>
          <w:i/>
          <w:iCs/>
          <w:sz w:val="20"/>
          <w:szCs w:val="20"/>
        </w:rPr>
        <w:t>Évêques</w:t>
      </w:r>
      <w:r w:rsidR="00C10FF6">
        <w:rPr>
          <w:i/>
          <w:iCs/>
          <w:sz w:val="20"/>
          <w:szCs w:val="20"/>
        </w:rPr>
        <w:t>, prêtres, religieux, religieuses ou laïcs</w:t>
      </w:r>
      <w:r w:rsidR="00DC797A">
        <w:rPr>
          <w:i/>
          <w:iCs/>
          <w:sz w:val="20"/>
          <w:szCs w:val="20"/>
        </w:rPr>
        <w:t>, témoins de la foi, martyrs anonymes, héros de la charité et du dévouement, serviteurs du bien public, pères et mères de famille, victimes innocentes de la guerre ou du travail, combien de saints ignorés reposent sous nos églises ou dans nos cimetières ! Nous bénéficions de leurs exemples</w:t>
      </w:r>
      <w:r w:rsidR="00DF05B5">
        <w:rPr>
          <w:i/>
          <w:iCs/>
          <w:sz w:val="20"/>
          <w:szCs w:val="20"/>
        </w:rPr>
        <w:t>. N</w:t>
      </w:r>
      <w:r w:rsidR="00DC797A">
        <w:rPr>
          <w:i/>
          <w:iCs/>
          <w:sz w:val="20"/>
          <w:szCs w:val="20"/>
        </w:rPr>
        <w:t>ou</w:t>
      </w:r>
      <w:r w:rsidR="00DF05B5">
        <w:rPr>
          <w:i/>
          <w:iCs/>
          <w:sz w:val="20"/>
          <w:szCs w:val="20"/>
        </w:rPr>
        <w:t>s pouvons dans la communion à notre unique Sauveur, demander le secours de leur intercession.</w:t>
      </w:r>
    </w:p>
    <w:p w14:paraId="4E591E9D" w14:textId="77777777" w:rsidR="000D28E5" w:rsidRPr="00116592" w:rsidRDefault="000D28E5" w:rsidP="00EC373D">
      <w:pPr>
        <w:pStyle w:val="Sansinterligne"/>
      </w:pPr>
    </w:p>
    <w:p w14:paraId="100002D3" w14:textId="61D43E92" w:rsidR="000D28E5" w:rsidRPr="005518D0" w:rsidRDefault="00201B4B" w:rsidP="000D28E5">
      <w:pPr>
        <w:rPr>
          <w:smallCaps/>
          <w:color w:val="000000" w:themeColor="text1"/>
          <w:sz w:val="28"/>
          <w:szCs w:val="28"/>
        </w:rPr>
      </w:pPr>
      <w:r w:rsidRPr="00201B4B">
        <w:rPr>
          <w:smallCaps/>
          <w:color w:val="D81223"/>
          <w:sz w:val="28"/>
          <w:szCs w:val="28"/>
        </w:rPr>
        <w:t>Antienne d’ouverture</w:t>
      </w:r>
      <w:r w:rsidR="005518D0">
        <w:rPr>
          <w:smallCaps/>
          <w:color w:val="D81223"/>
          <w:sz w:val="28"/>
          <w:szCs w:val="28"/>
        </w:rPr>
        <w:tab/>
      </w:r>
      <w:r w:rsidR="005518D0">
        <w:rPr>
          <w:smallCaps/>
          <w:color w:val="D81223"/>
          <w:sz w:val="28"/>
          <w:szCs w:val="28"/>
        </w:rPr>
        <w:tab/>
      </w:r>
      <w:r w:rsidR="005518D0">
        <w:rPr>
          <w:smallCaps/>
          <w:color w:val="D81223"/>
          <w:sz w:val="28"/>
          <w:szCs w:val="28"/>
        </w:rPr>
        <w:tab/>
      </w:r>
      <w:r w:rsidR="005518D0">
        <w:rPr>
          <w:smallCaps/>
          <w:color w:val="D81223"/>
          <w:sz w:val="28"/>
          <w:szCs w:val="28"/>
        </w:rPr>
        <w:tab/>
      </w:r>
      <w:r w:rsidR="005518D0">
        <w:rPr>
          <w:smallCaps/>
          <w:color w:val="D81223"/>
          <w:sz w:val="28"/>
          <w:szCs w:val="28"/>
        </w:rPr>
        <w:tab/>
      </w:r>
      <w:r w:rsidR="0021573F">
        <w:rPr>
          <w:smallCaps/>
          <w:color w:val="D81223"/>
          <w:sz w:val="28"/>
          <w:szCs w:val="28"/>
        </w:rPr>
        <w:tab/>
      </w:r>
      <w:r w:rsidR="0021573F">
        <w:rPr>
          <w:smallCaps/>
          <w:color w:val="D81223"/>
          <w:sz w:val="28"/>
          <w:szCs w:val="28"/>
        </w:rPr>
        <w:tab/>
      </w:r>
      <w:r w:rsidR="0021573F" w:rsidRPr="005518D0">
        <w:rPr>
          <w:color w:val="000000" w:themeColor="text1"/>
          <w:sz w:val="20"/>
          <w:szCs w:val="20"/>
        </w:rPr>
        <w:t xml:space="preserve">cf. </w:t>
      </w:r>
      <w:r w:rsidR="00B04076">
        <w:rPr>
          <w:color w:val="000000" w:themeColor="text1"/>
          <w:sz w:val="20"/>
          <w:szCs w:val="20"/>
        </w:rPr>
        <w:t>He 4</w:t>
      </w:r>
      <w:r w:rsidR="003F27CA">
        <w:rPr>
          <w:color w:val="000000" w:themeColor="text1"/>
          <w:sz w:val="20"/>
          <w:szCs w:val="20"/>
        </w:rPr>
        <w:t>,</w:t>
      </w:r>
      <w:r w:rsidR="00F96A4E">
        <w:rPr>
          <w:color w:val="000000" w:themeColor="text1"/>
          <w:sz w:val="20"/>
          <w:szCs w:val="20"/>
        </w:rPr>
        <w:t>16</w:t>
      </w:r>
      <w:r w:rsidR="00401F1E">
        <w:rPr>
          <w:color w:val="000000" w:themeColor="text1"/>
          <w:sz w:val="20"/>
          <w:szCs w:val="20"/>
        </w:rPr>
        <w:t> ;</w:t>
      </w:r>
      <w:r w:rsidR="003F27CA">
        <w:rPr>
          <w:color w:val="000000" w:themeColor="text1"/>
          <w:sz w:val="20"/>
          <w:szCs w:val="20"/>
        </w:rPr>
        <w:t xml:space="preserve"> 12,</w:t>
      </w:r>
      <w:r w:rsidR="00F96A4E">
        <w:rPr>
          <w:color w:val="000000" w:themeColor="text1"/>
          <w:sz w:val="20"/>
          <w:szCs w:val="20"/>
        </w:rPr>
        <w:t>1-2</w:t>
      </w:r>
    </w:p>
    <w:p w14:paraId="73357F2A" w14:textId="7D878667" w:rsidR="00201B4B" w:rsidRPr="00C240EC" w:rsidRDefault="00F96A4E" w:rsidP="000334D7">
      <w:pPr>
        <w:ind w:left="567"/>
        <w:jc w:val="both"/>
        <w:rPr>
          <w:sz w:val="28"/>
          <w:szCs w:val="28"/>
        </w:rPr>
      </w:pPr>
      <w:r>
        <w:rPr>
          <w:sz w:val="28"/>
          <w:szCs w:val="28"/>
        </w:rPr>
        <w:t>Approchons-nous de Dieu avec pleine assurance, entourés d’une foule immense de témoins, les yeux fixés sur Jésus, qui est à l’origine et au terme de notre foi</w:t>
      </w:r>
      <w:r w:rsidR="00424519">
        <w:rPr>
          <w:sz w:val="28"/>
          <w:szCs w:val="28"/>
        </w:rPr>
        <w:t>.</w:t>
      </w:r>
    </w:p>
    <w:p w14:paraId="10334626" w14:textId="77777777" w:rsidR="00201B4B" w:rsidRDefault="00201B4B" w:rsidP="00EC373D">
      <w:pPr>
        <w:pStyle w:val="Sansinterligne"/>
      </w:pPr>
    </w:p>
    <w:p w14:paraId="7A4D180E" w14:textId="42371BD7" w:rsidR="005228BA" w:rsidRDefault="005228BA" w:rsidP="000D28E5">
      <w:r>
        <w:rPr>
          <w:smallCaps/>
          <w:color w:val="D81223"/>
          <w:sz w:val="28"/>
          <w:szCs w:val="28"/>
        </w:rPr>
        <w:t>Prière</w:t>
      </w:r>
      <w:r>
        <w:rPr>
          <w:smallCaps/>
          <w:color w:val="D81223"/>
          <w:sz w:val="28"/>
          <w:szCs w:val="28"/>
        </w:rPr>
        <w:tab/>
      </w:r>
      <w:r>
        <w:rPr>
          <w:smallCaps/>
          <w:color w:val="D81223"/>
          <w:sz w:val="28"/>
          <w:szCs w:val="28"/>
        </w:rPr>
        <w:tab/>
      </w:r>
    </w:p>
    <w:p w14:paraId="11BC76DF" w14:textId="37C5D61E" w:rsidR="00897D3D" w:rsidRPr="00897D3D" w:rsidRDefault="00897D3D" w:rsidP="00897D3D">
      <w:pPr>
        <w:keepNext/>
        <w:framePr w:dropCap="drop" w:lines="3" w:wrap="around" w:vAnchor="text" w:hAnchor="text"/>
        <w:spacing w:after="0" w:line="1106" w:lineRule="exact"/>
        <w:ind w:left="709"/>
        <w:jc w:val="both"/>
        <w:textAlignment w:val="baseline"/>
        <w:rPr>
          <w:position w:val="-12"/>
          <w:sz w:val="143"/>
          <w:szCs w:val="28"/>
        </w:rPr>
      </w:pPr>
      <w:r w:rsidRPr="008E37A3">
        <w:rPr>
          <w:color w:val="D81223"/>
          <w:position w:val="-12"/>
          <w:sz w:val="143"/>
          <w:szCs w:val="28"/>
        </w:rPr>
        <w:t>D</w:t>
      </w:r>
    </w:p>
    <w:p w14:paraId="34CFA842" w14:textId="4C0C32A2" w:rsidR="00424519" w:rsidRDefault="00D35417" w:rsidP="00897D3D">
      <w:pPr>
        <w:spacing w:after="0"/>
        <w:ind w:left="709"/>
        <w:jc w:val="both"/>
        <w:rPr>
          <w:sz w:val="28"/>
          <w:szCs w:val="28"/>
        </w:rPr>
      </w:pPr>
      <w:r>
        <w:rPr>
          <w:sz w:val="28"/>
          <w:szCs w:val="28"/>
        </w:rPr>
        <w:t>ieu</w:t>
      </w:r>
      <w:r w:rsidR="00424519">
        <w:rPr>
          <w:sz w:val="28"/>
          <w:szCs w:val="28"/>
        </w:rPr>
        <w:t xml:space="preserve"> </w:t>
      </w:r>
      <w:r>
        <w:rPr>
          <w:sz w:val="28"/>
          <w:szCs w:val="28"/>
        </w:rPr>
        <w:t>notre Père, source de toute sainteté</w:t>
      </w:r>
      <w:r w:rsidR="006C4D4F">
        <w:rPr>
          <w:sz w:val="28"/>
          <w:szCs w:val="28"/>
        </w:rPr>
        <w:t>,</w:t>
      </w:r>
    </w:p>
    <w:p w14:paraId="34CC8B66" w14:textId="71415F96" w:rsidR="00424519" w:rsidRDefault="00833BF5" w:rsidP="00B7349F">
      <w:pPr>
        <w:spacing w:after="0"/>
        <w:ind w:left="1985"/>
        <w:jc w:val="both"/>
        <w:rPr>
          <w:sz w:val="28"/>
          <w:szCs w:val="28"/>
        </w:rPr>
      </w:pPr>
      <w:proofErr w:type="gramStart"/>
      <w:r>
        <w:rPr>
          <w:sz w:val="28"/>
          <w:szCs w:val="28"/>
        </w:rPr>
        <w:t>nous</w:t>
      </w:r>
      <w:proofErr w:type="gramEnd"/>
      <w:r>
        <w:rPr>
          <w:sz w:val="28"/>
          <w:szCs w:val="28"/>
        </w:rPr>
        <w:t xml:space="preserve"> proclamons tes merveilles</w:t>
      </w:r>
      <w:r w:rsidR="00424519">
        <w:rPr>
          <w:sz w:val="28"/>
          <w:szCs w:val="28"/>
        </w:rPr>
        <w:t>,</w:t>
      </w:r>
    </w:p>
    <w:p w14:paraId="53F1D513" w14:textId="38759DFA" w:rsidR="001F363C" w:rsidRDefault="001F363C" w:rsidP="00B7349F">
      <w:pPr>
        <w:spacing w:after="0"/>
        <w:ind w:left="1985"/>
        <w:jc w:val="both"/>
        <w:rPr>
          <w:sz w:val="28"/>
          <w:szCs w:val="28"/>
        </w:rPr>
      </w:pPr>
      <w:proofErr w:type="gramStart"/>
      <w:r>
        <w:rPr>
          <w:sz w:val="28"/>
          <w:szCs w:val="28"/>
        </w:rPr>
        <w:t>en</w:t>
      </w:r>
      <w:proofErr w:type="gramEnd"/>
      <w:r>
        <w:rPr>
          <w:sz w:val="28"/>
          <w:szCs w:val="28"/>
        </w:rPr>
        <w:t xml:space="preserve"> fêtant aujourd’hui tous les saints de notre Église : </w:t>
      </w:r>
    </w:p>
    <w:p w14:paraId="153E0ED2" w14:textId="38CCC1E8" w:rsidR="006C4D4F" w:rsidRDefault="001F363C" w:rsidP="00A070E5">
      <w:pPr>
        <w:spacing w:after="0"/>
        <w:ind w:left="1701"/>
        <w:jc w:val="both"/>
        <w:rPr>
          <w:sz w:val="28"/>
          <w:szCs w:val="28"/>
        </w:rPr>
      </w:pPr>
      <w:r>
        <w:rPr>
          <w:sz w:val="28"/>
          <w:szCs w:val="28"/>
        </w:rPr>
        <w:t>Tu leur as donné sur terre les grâces les plus diverses</w:t>
      </w:r>
    </w:p>
    <w:p w14:paraId="0D887880" w14:textId="03EA86B3" w:rsidR="00B7349F" w:rsidRDefault="00AA4678" w:rsidP="00B7349F">
      <w:pPr>
        <w:spacing w:after="0"/>
        <w:ind w:left="1985"/>
        <w:jc w:val="both"/>
        <w:rPr>
          <w:sz w:val="28"/>
          <w:szCs w:val="28"/>
        </w:rPr>
      </w:pPr>
      <w:r>
        <w:rPr>
          <w:sz w:val="28"/>
          <w:szCs w:val="28"/>
        </w:rPr>
        <w:t>E</w:t>
      </w:r>
      <w:r w:rsidR="001F363C">
        <w:rPr>
          <w:sz w:val="28"/>
          <w:szCs w:val="28"/>
        </w:rPr>
        <w:t>t</w:t>
      </w:r>
      <w:r>
        <w:rPr>
          <w:sz w:val="28"/>
          <w:szCs w:val="28"/>
        </w:rPr>
        <w:t xml:space="preserve"> tu les rassembles au ciel dans une même gloire ;</w:t>
      </w:r>
    </w:p>
    <w:p w14:paraId="08F264B8" w14:textId="30A28D59" w:rsidR="00AA4678" w:rsidRDefault="00AA4678" w:rsidP="00A070E5">
      <w:pPr>
        <w:spacing w:after="0"/>
        <w:ind w:left="1701"/>
        <w:jc w:val="both"/>
        <w:rPr>
          <w:sz w:val="28"/>
          <w:szCs w:val="28"/>
        </w:rPr>
      </w:pPr>
      <w:r>
        <w:rPr>
          <w:sz w:val="28"/>
          <w:szCs w:val="28"/>
        </w:rPr>
        <w:t>Par leur intercession,</w:t>
      </w:r>
    </w:p>
    <w:p w14:paraId="2CAB98E1" w14:textId="2C100184" w:rsidR="00AA4678" w:rsidRDefault="00AA4678" w:rsidP="00B7349F">
      <w:pPr>
        <w:spacing w:after="0"/>
        <w:ind w:left="1985"/>
        <w:jc w:val="both"/>
        <w:rPr>
          <w:sz w:val="28"/>
          <w:szCs w:val="28"/>
        </w:rPr>
      </w:pPr>
      <w:proofErr w:type="gramStart"/>
      <w:r>
        <w:rPr>
          <w:sz w:val="28"/>
          <w:szCs w:val="28"/>
        </w:rPr>
        <w:t>accorde</w:t>
      </w:r>
      <w:proofErr w:type="gramEnd"/>
      <w:r>
        <w:rPr>
          <w:sz w:val="28"/>
          <w:szCs w:val="28"/>
        </w:rPr>
        <w:t xml:space="preserve"> à chacun d’entre nous</w:t>
      </w:r>
    </w:p>
    <w:p w14:paraId="047E0D73" w14:textId="74849713" w:rsidR="00DA35BD" w:rsidRPr="00C240EC" w:rsidRDefault="00AA4678" w:rsidP="00B7349F">
      <w:pPr>
        <w:spacing w:after="0"/>
        <w:ind w:left="1985"/>
        <w:jc w:val="both"/>
        <w:rPr>
          <w:sz w:val="28"/>
          <w:szCs w:val="28"/>
        </w:rPr>
      </w:pPr>
      <w:proofErr w:type="gramStart"/>
      <w:r>
        <w:rPr>
          <w:sz w:val="28"/>
          <w:szCs w:val="28"/>
        </w:rPr>
        <w:t>de</w:t>
      </w:r>
      <w:proofErr w:type="gramEnd"/>
      <w:r>
        <w:rPr>
          <w:sz w:val="28"/>
          <w:szCs w:val="28"/>
        </w:rPr>
        <w:t xml:space="preserve"> répondre fidèlement à sa vocation</w:t>
      </w:r>
      <w:r w:rsidR="00424519">
        <w:rPr>
          <w:sz w:val="28"/>
          <w:szCs w:val="28"/>
        </w:rPr>
        <w:t>.</w:t>
      </w:r>
    </w:p>
    <w:p w14:paraId="18A05789" w14:textId="73E67B81" w:rsidR="00C240EC" w:rsidRPr="00C240EC" w:rsidRDefault="00C240EC" w:rsidP="00A070E5">
      <w:pPr>
        <w:ind w:left="993" w:firstLine="708"/>
        <w:jc w:val="both"/>
        <w:rPr>
          <w:sz w:val="28"/>
          <w:szCs w:val="28"/>
        </w:rPr>
      </w:pPr>
      <w:r w:rsidRPr="00C240EC">
        <w:rPr>
          <w:sz w:val="28"/>
          <w:szCs w:val="28"/>
        </w:rPr>
        <w:t>Par Jésus</w:t>
      </w:r>
      <w:r w:rsidR="00AA4678">
        <w:rPr>
          <w:sz w:val="28"/>
          <w:szCs w:val="28"/>
        </w:rPr>
        <w:t xml:space="preserve"> </w:t>
      </w:r>
      <w:r w:rsidRPr="00C240EC">
        <w:rPr>
          <w:sz w:val="28"/>
          <w:szCs w:val="28"/>
        </w:rPr>
        <w:t>Christ.</w:t>
      </w:r>
    </w:p>
    <w:p w14:paraId="45DE288F" w14:textId="77777777" w:rsidR="00FA1140" w:rsidRDefault="00FA1140" w:rsidP="00EC373D">
      <w:pPr>
        <w:pStyle w:val="Sansinterligne"/>
      </w:pPr>
    </w:p>
    <w:p w14:paraId="12DBBEE8" w14:textId="77777777" w:rsidR="009E149B" w:rsidRDefault="009E149B" w:rsidP="00EC373D">
      <w:pPr>
        <w:pStyle w:val="Sansinterligne"/>
      </w:pPr>
    </w:p>
    <w:p w14:paraId="69410272" w14:textId="2FC5FC7A" w:rsidR="00CF5815" w:rsidRDefault="00CF5815" w:rsidP="00E153BA">
      <w:pPr>
        <w:pBdr>
          <w:top w:val="single" w:sz="4" w:space="1" w:color="auto"/>
          <w:left w:val="single" w:sz="4" w:space="4" w:color="auto"/>
          <w:bottom w:val="single" w:sz="4" w:space="1" w:color="auto"/>
          <w:right w:val="single" w:sz="4" w:space="4" w:color="auto"/>
        </w:pBdr>
        <w:spacing w:after="0"/>
        <w:ind w:left="142" w:right="139"/>
      </w:pPr>
      <w:r>
        <w:rPr>
          <w:smallCaps/>
          <w:color w:val="D81223"/>
          <w:sz w:val="28"/>
          <w:szCs w:val="28"/>
        </w:rPr>
        <w:t>Liturgie de la Parole</w:t>
      </w:r>
      <w:r>
        <w:rPr>
          <w:smallCaps/>
          <w:color w:val="D81223"/>
          <w:sz w:val="28"/>
          <w:szCs w:val="28"/>
        </w:rPr>
        <w:tab/>
      </w:r>
      <w:r>
        <w:rPr>
          <w:smallCaps/>
          <w:color w:val="D81223"/>
          <w:sz w:val="28"/>
          <w:szCs w:val="28"/>
        </w:rPr>
        <w:tab/>
      </w:r>
    </w:p>
    <w:p w14:paraId="2C0C41C8" w14:textId="3D8D3CB0" w:rsidR="00E31B55" w:rsidRDefault="00070F34" w:rsidP="00E153BA">
      <w:pPr>
        <w:pBdr>
          <w:top w:val="single" w:sz="4" w:space="1" w:color="auto"/>
          <w:left w:val="single" w:sz="4" w:space="4" w:color="auto"/>
          <w:bottom w:val="single" w:sz="4" w:space="1" w:color="auto"/>
          <w:right w:val="single" w:sz="4" w:space="4" w:color="auto"/>
        </w:pBdr>
        <w:spacing w:after="0"/>
        <w:ind w:left="142" w:right="139"/>
        <w:jc w:val="both"/>
        <w:rPr>
          <w:sz w:val="24"/>
          <w:szCs w:val="24"/>
        </w:rPr>
      </w:pPr>
      <w:r>
        <w:rPr>
          <w:sz w:val="24"/>
          <w:szCs w:val="24"/>
        </w:rPr>
        <w:t>C’est pour avoir mis les Béatitudes au cœur de leur vie que les saints ont été invités à entrer dans la fête du ciel.</w:t>
      </w:r>
    </w:p>
    <w:p w14:paraId="4003D3CD" w14:textId="22562ED8" w:rsidR="000D4293" w:rsidRDefault="00070F34" w:rsidP="00E153BA">
      <w:pPr>
        <w:pBdr>
          <w:top w:val="single" w:sz="4" w:space="1" w:color="auto"/>
          <w:left w:val="single" w:sz="4" w:space="4" w:color="auto"/>
          <w:bottom w:val="single" w:sz="4" w:space="1" w:color="auto"/>
          <w:right w:val="single" w:sz="4" w:space="4" w:color="auto"/>
        </w:pBdr>
        <w:spacing w:after="0"/>
        <w:ind w:left="142" w:right="139"/>
        <w:jc w:val="both"/>
        <w:rPr>
          <w:sz w:val="24"/>
          <w:szCs w:val="24"/>
        </w:rPr>
      </w:pPr>
      <w:proofErr w:type="spellStart"/>
      <w:r>
        <w:rPr>
          <w:sz w:val="24"/>
          <w:szCs w:val="24"/>
        </w:rPr>
        <w:t>Ap</w:t>
      </w:r>
      <w:proofErr w:type="spellEnd"/>
      <w:r>
        <w:rPr>
          <w:sz w:val="24"/>
          <w:szCs w:val="24"/>
        </w:rPr>
        <w:t xml:space="preserve"> 19,</w:t>
      </w:r>
      <w:r w:rsidR="009F4DF5">
        <w:rPr>
          <w:sz w:val="24"/>
          <w:szCs w:val="24"/>
        </w:rPr>
        <w:t xml:space="preserve"> </w:t>
      </w:r>
      <w:r w:rsidR="00892358">
        <w:rPr>
          <w:sz w:val="20"/>
          <w:szCs w:val="20"/>
        </w:rPr>
        <w:t>1-5.9a</w:t>
      </w:r>
      <w:r w:rsidR="00A7697A">
        <w:rPr>
          <w:sz w:val="20"/>
          <w:szCs w:val="20"/>
        </w:rPr>
        <w:t xml:space="preserve"> </w:t>
      </w:r>
      <w:r w:rsidR="00892358">
        <w:rPr>
          <w:sz w:val="24"/>
          <w:szCs w:val="24"/>
        </w:rPr>
        <w:t xml:space="preserve">   </w:t>
      </w:r>
      <w:r w:rsidR="00CD3896">
        <w:rPr>
          <w:sz w:val="24"/>
          <w:szCs w:val="24"/>
        </w:rPr>
        <w:t xml:space="preserve">|    Ps </w:t>
      </w:r>
      <w:r w:rsidR="00DC021B">
        <w:rPr>
          <w:sz w:val="24"/>
          <w:szCs w:val="24"/>
        </w:rPr>
        <w:t>1</w:t>
      </w:r>
      <w:r w:rsidR="00B07D49">
        <w:rPr>
          <w:sz w:val="24"/>
          <w:szCs w:val="24"/>
        </w:rPr>
        <w:t>48</w:t>
      </w:r>
      <w:r w:rsidR="003A5000">
        <w:rPr>
          <w:sz w:val="24"/>
          <w:szCs w:val="24"/>
        </w:rPr>
        <w:t xml:space="preserve">, </w:t>
      </w:r>
      <w:r w:rsidR="009E149B">
        <w:rPr>
          <w:sz w:val="20"/>
          <w:szCs w:val="20"/>
        </w:rPr>
        <w:t>1-2, 11-12, 13-14</w:t>
      </w:r>
      <w:r w:rsidR="00CD3896">
        <w:rPr>
          <w:sz w:val="24"/>
          <w:szCs w:val="24"/>
        </w:rPr>
        <w:t xml:space="preserve">    |    </w:t>
      </w:r>
      <w:proofErr w:type="spellStart"/>
      <w:r w:rsidR="003A5000">
        <w:rPr>
          <w:sz w:val="24"/>
          <w:szCs w:val="24"/>
        </w:rPr>
        <w:t>Lc</w:t>
      </w:r>
      <w:proofErr w:type="spellEnd"/>
      <w:r w:rsidR="00CD3896">
        <w:rPr>
          <w:sz w:val="24"/>
          <w:szCs w:val="24"/>
        </w:rPr>
        <w:t xml:space="preserve"> </w:t>
      </w:r>
      <w:r w:rsidR="003A5000">
        <w:rPr>
          <w:sz w:val="24"/>
          <w:szCs w:val="24"/>
        </w:rPr>
        <w:t>6</w:t>
      </w:r>
      <w:r w:rsidR="00CD3896">
        <w:rPr>
          <w:sz w:val="24"/>
          <w:szCs w:val="24"/>
        </w:rPr>
        <w:t xml:space="preserve">, </w:t>
      </w:r>
      <w:r w:rsidR="009E149B">
        <w:rPr>
          <w:sz w:val="20"/>
          <w:szCs w:val="20"/>
        </w:rPr>
        <w:t>17.20</w:t>
      </w:r>
      <w:r w:rsidR="00CD3896" w:rsidRPr="008F416A">
        <w:rPr>
          <w:sz w:val="20"/>
          <w:szCs w:val="20"/>
        </w:rPr>
        <w:t>-</w:t>
      </w:r>
      <w:r w:rsidR="00DC021B">
        <w:rPr>
          <w:sz w:val="20"/>
          <w:szCs w:val="20"/>
        </w:rPr>
        <w:t>26</w:t>
      </w:r>
    </w:p>
    <w:p w14:paraId="75FFCABE" w14:textId="77777777" w:rsidR="009D4CBB" w:rsidRDefault="009D4CBB" w:rsidP="001047F7">
      <w:pPr>
        <w:rPr>
          <w:sz w:val="24"/>
          <w:szCs w:val="24"/>
        </w:rPr>
      </w:pPr>
    </w:p>
    <w:p w14:paraId="281463BB" w14:textId="77777777" w:rsidR="00FD3CA1" w:rsidRDefault="00FD3CA1">
      <w:pPr>
        <w:rPr>
          <w:smallCaps/>
          <w:color w:val="D81223"/>
          <w:sz w:val="28"/>
          <w:szCs w:val="28"/>
        </w:rPr>
      </w:pPr>
      <w:r>
        <w:rPr>
          <w:smallCaps/>
          <w:color w:val="D81223"/>
          <w:sz w:val="28"/>
          <w:szCs w:val="28"/>
        </w:rPr>
        <w:br w:type="page"/>
      </w:r>
    </w:p>
    <w:p w14:paraId="54989345" w14:textId="2492A017" w:rsidR="003149FF" w:rsidRDefault="003149FF" w:rsidP="003149FF">
      <w:r>
        <w:rPr>
          <w:smallCaps/>
          <w:color w:val="D81223"/>
          <w:sz w:val="28"/>
          <w:szCs w:val="28"/>
        </w:rPr>
        <w:lastRenderedPageBreak/>
        <w:t>Prière</w:t>
      </w:r>
      <w:r w:rsidR="00FA1140">
        <w:rPr>
          <w:smallCaps/>
          <w:color w:val="D81223"/>
          <w:sz w:val="28"/>
          <w:szCs w:val="28"/>
        </w:rPr>
        <w:t xml:space="preserve"> </w:t>
      </w:r>
      <w:r w:rsidR="00FA1140" w:rsidRPr="00FD3CA1">
        <w:rPr>
          <w:smallCaps/>
          <w:color w:val="D81223"/>
          <w:sz w:val="28"/>
          <w:szCs w:val="28"/>
        </w:rPr>
        <w:t>sur les offrandes</w:t>
      </w:r>
      <w:r>
        <w:rPr>
          <w:smallCaps/>
          <w:color w:val="D81223"/>
          <w:sz w:val="28"/>
          <w:szCs w:val="28"/>
        </w:rPr>
        <w:tab/>
      </w:r>
      <w:r>
        <w:rPr>
          <w:smallCaps/>
          <w:color w:val="D81223"/>
          <w:sz w:val="28"/>
          <w:szCs w:val="28"/>
        </w:rPr>
        <w:tab/>
      </w:r>
    </w:p>
    <w:p w14:paraId="348ECC69" w14:textId="09212F5E" w:rsidR="002F1D29" w:rsidRPr="002F1D29" w:rsidRDefault="002F1D29" w:rsidP="002F1D29">
      <w:pPr>
        <w:keepNext/>
        <w:framePr w:dropCap="drop" w:lines="3" w:wrap="around" w:vAnchor="text" w:hAnchor="text"/>
        <w:spacing w:after="0" w:line="1106" w:lineRule="exact"/>
        <w:ind w:left="709"/>
        <w:jc w:val="both"/>
        <w:textAlignment w:val="baseline"/>
        <w:rPr>
          <w:position w:val="-12"/>
          <w:sz w:val="143"/>
          <w:szCs w:val="28"/>
        </w:rPr>
      </w:pPr>
      <w:r w:rsidRPr="002F1D29">
        <w:rPr>
          <w:color w:val="D81223"/>
          <w:position w:val="-12"/>
          <w:sz w:val="143"/>
          <w:szCs w:val="28"/>
        </w:rPr>
        <w:t>A</w:t>
      </w:r>
    </w:p>
    <w:p w14:paraId="4FD61590" w14:textId="3C043990" w:rsidR="001E2C35" w:rsidRDefault="00FD3CA1" w:rsidP="003149FF">
      <w:pPr>
        <w:spacing w:after="0"/>
        <w:ind w:left="709"/>
        <w:jc w:val="both"/>
        <w:rPr>
          <w:sz w:val="28"/>
          <w:szCs w:val="28"/>
        </w:rPr>
      </w:pPr>
      <w:r>
        <w:rPr>
          <w:sz w:val="28"/>
          <w:szCs w:val="28"/>
        </w:rPr>
        <w:t>ccueille avec bonté, S</w:t>
      </w:r>
      <w:r w:rsidR="00AA33E4">
        <w:rPr>
          <w:sz w:val="28"/>
          <w:szCs w:val="28"/>
        </w:rPr>
        <w:t>eigneur</w:t>
      </w:r>
      <w:r w:rsidR="001E2C35">
        <w:rPr>
          <w:sz w:val="28"/>
          <w:szCs w:val="28"/>
        </w:rPr>
        <w:t xml:space="preserve">, </w:t>
      </w:r>
    </w:p>
    <w:p w14:paraId="6463105A" w14:textId="5B6383C8" w:rsidR="00041E50" w:rsidRDefault="002F1D29" w:rsidP="00824CD1">
      <w:pPr>
        <w:spacing w:after="0"/>
        <w:ind w:left="1985"/>
        <w:jc w:val="both"/>
        <w:rPr>
          <w:sz w:val="28"/>
          <w:szCs w:val="28"/>
        </w:rPr>
      </w:pPr>
      <w:proofErr w:type="gramStart"/>
      <w:r>
        <w:rPr>
          <w:sz w:val="28"/>
          <w:szCs w:val="28"/>
        </w:rPr>
        <w:t>l</w:t>
      </w:r>
      <w:r w:rsidR="00041E50">
        <w:rPr>
          <w:sz w:val="28"/>
          <w:szCs w:val="28"/>
        </w:rPr>
        <w:t>’offrande</w:t>
      </w:r>
      <w:proofErr w:type="gramEnd"/>
      <w:r w:rsidR="00041E50">
        <w:rPr>
          <w:sz w:val="28"/>
          <w:szCs w:val="28"/>
        </w:rPr>
        <w:t xml:space="preserve"> que nous te présentons</w:t>
      </w:r>
    </w:p>
    <w:p w14:paraId="1F9E8182" w14:textId="4AA1BF96" w:rsidR="003149FF" w:rsidRDefault="002F1D29" w:rsidP="00824CD1">
      <w:pPr>
        <w:spacing w:after="0"/>
        <w:ind w:left="1985"/>
        <w:jc w:val="both"/>
        <w:rPr>
          <w:sz w:val="28"/>
          <w:szCs w:val="28"/>
        </w:rPr>
      </w:pPr>
      <w:proofErr w:type="gramStart"/>
      <w:r>
        <w:rPr>
          <w:sz w:val="28"/>
          <w:szCs w:val="28"/>
        </w:rPr>
        <w:t>p</w:t>
      </w:r>
      <w:r w:rsidR="00041E50">
        <w:rPr>
          <w:sz w:val="28"/>
          <w:szCs w:val="28"/>
        </w:rPr>
        <w:t>our</w:t>
      </w:r>
      <w:proofErr w:type="gramEnd"/>
      <w:r w:rsidR="00041E50">
        <w:rPr>
          <w:sz w:val="28"/>
          <w:szCs w:val="28"/>
        </w:rPr>
        <w:t xml:space="preserve"> fête les saints de notre Église</w:t>
      </w:r>
      <w:r w:rsidR="00824CD1">
        <w:rPr>
          <w:sz w:val="28"/>
          <w:szCs w:val="28"/>
        </w:rPr>
        <w:t> ;</w:t>
      </w:r>
    </w:p>
    <w:p w14:paraId="134E9A03" w14:textId="374CA1DD" w:rsidR="00824CD1" w:rsidRDefault="002F1D29" w:rsidP="002F1D29">
      <w:pPr>
        <w:spacing w:after="0"/>
        <w:ind w:left="1560"/>
        <w:jc w:val="both"/>
        <w:rPr>
          <w:sz w:val="28"/>
          <w:szCs w:val="28"/>
        </w:rPr>
      </w:pPr>
      <w:proofErr w:type="gramStart"/>
      <w:r>
        <w:rPr>
          <w:sz w:val="28"/>
          <w:szCs w:val="28"/>
        </w:rPr>
        <w:t>e</w:t>
      </w:r>
      <w:r w:rsidR="00041E50">
        <w:rPr>
          <w:sz w:val="28"/>
          <w:szCs w:val="28"/>
        </w:rPr>
        <w:t>t</w:t>
      </w:r>
      <w:proofErr w:type="gramEnd"/>
      <w:r w:rsidR="00041E50">
        <w:rPr>
          <w:sz w:val="28"/>
          <w:szCs w:val="28"/>
        </w:rPr>
        <w:t xml:space="preserve"> puisque leur vie fut d’un grand prix à tes yeux</w:t>
      </w:r>
      <w:r w:rsidR="00824CD1">
        <w:rPr>
          <w:sz w:val="28"/>
          <w:szCs w:val="28"/>
        </w:rPr>
        <w:t>,</w:t>
      </w:r>
    </w:p>
    <w:p w14:paraId="67FA0564" w14:textId="34468F83" w:rsidR="00824CD1" w:rsidRDefault="002F1D29" w:rsidP="008A5E5D">
      <w:pPr>
        <w:spacing w:after="0"/>
        <w:ind w:left="1985"/>
        <w:jc w:val="both"/>
        <w:rPr>
          <w:sz w:val="28"/>
          <w:szCs w:val="28"/>
        </w:rPr>
      </w:pPr>
      <w:proofErr w:type="gramStart"/>
      <w:r>
        <w:rPr>
          <w:sz w:val="28"/>
          <w:szCs w:val="28"/>
        </w:rPr>
        <w:t>q</w:t>
      </w:r>
      <w:r w:rsidR="00041E50">
        <w:rPr>
          <w:sz w:val="28"/>
          <w:szCs w:val="28"/>
        </w:rPr>
        <w:t>u’il</w:t>
      </w:r>
      <w:proofErr w:type="gramEnd"/>
      <w:r w:rsidR="00041E50">
        <w:rPr>
          <w:sz w:val="28"/>
          <w:szCs w:val="28"/>
        </w:rPr>
        <w:t xml:space="preserve"> en soit de même aujourd’hui</w:t>
      </w:r>
    </w:p>
    <w:p w14:paraId="65F9A861" w14:textId="6C17C939" w:rsidR="00824CD1" w:rsidRDefault="002F1D29" w:rsidP="008A5E5D">
      <w:pPr>
        <w:spacing w:after="0"/>
        <w:ind w:left="1985"/>
        <w:jc w:val="both"/>
        <w:rPr>
          <w:sz w:val="28"/>
          <w:szCs w:val="28"/>
        </w:rPr>
      </w:pPr>
      <w:proofErr w:type="gramStart"/>
      <w:r>
        <w:rPr>
          <w:sz w:val="28"/>
          <w:szCs w:val="28"/>
        </w:rPr>
        <w:t>d</w:t>
      </w:r>
      <w:r w:rsidR="00041E50">
        <w:rPr>
          <w:sz w:val="28"/>
          <w:szCs w:val="28"/>
        </w:rPr>
        <w:t>e</w:t>
      </w:r>
      <w:proofErr w:type="gramEnd"/>
      <w:r w:rsidR="00041E50">
        <w:rPr>
          <w:sz w:val="28"/>
          <w:szCs w:val="28"/>
        </w:rPr>
        <w:t xml:space="preserve"> notre empressement à te servir à cet autel</w:t>
      </w:r>
      <w:r w:rsidR="00824CD1">
        <w:rPr>
          <w:sz w:val="28"/>
          <w:szCs w:val="28"/>
        </w:rPr>
        <w:t>.</w:t>
      </w:r>
    </w:p>
    <w:p w14:paraId="395D8A8A" w14:textId="650A0147" w:rsidR="003149FF" w:rsidRDefault="00A070E5" w:rsidP="00A070E5">
      <w:pPr>
        <w:ind w:left="1560"/>
        <w:jc w:val="both"/>
        <w:rPr>
          <w:sz w:val="28"/>
          <w:szCs w:val="28"/>
        </w:rPr>
      </w:pPr>
      <w:r w:rsidRPr="008160AB">
        <w:rPr>
          <w:sz w:val="28"/>
          <w:szCs w:val="28"/>
        </w:rPr>
        <w:t>Par le Christ, notre Seigneur</w:t>
      </w:r>
      <w:r w:rsidR="003149FF" w:rsidRPr="00C240EC">
        <w:rPr>
          <w:sz w:val="28"/>
          <w:szCs w:val="28"/>
        </w:rPr>
        <w:t>.</w:t>
      </w:r>
    </w:p>
    <w:p w14:paraId="297478D5" w14:textId="77777777" w:rsidR="00637043" w:rsidRPr="008A5E5D" w:rsidRDefault="00637043" w:rsidP="00637043">
      <w:pPr>
        <w:ind w:left="709"/>
        <w:jc w:val="both"/>
        <w:rPr>
          <w:sz w:val="28"/>
          <w:szCs w:val="28"/>
        </w:rPr>
      </w:pPr>
    </w:p>
    <w:p w14:paraId="17C6ED4C" w14:textId="0E6C4428" w:rsidR="00B46E2E" w:rsidRDefault="00B46E2E" w:rsidP="00B46E2E">
      <w:r>
        <w:rPr>
          <w:smallCaps/>
          <w:color w:val="D81223"/>
          <w:sz w:val="28"/>
          <w:szCs w:val="28"/>
        </w:rPr>
        <w:t>Préface</w:t>
      </w:r>
      <w:r>
        <w:rPr>
          <w:smallCaps/>
          <w:color w:val="D81223"/>
          <w:sz w:val="28"/>
          <w:szCs w:val="28"/>
        </w:rPr>
        <w:tab/>
      </w:r>
      <w:r>
        <w:rPr>
          <w:smallCaps/>
          <w:color w:val="D81223"/>
          <w:sz w:val="28"/>
          <w:szCs w:val="28"/>
        </w:rPr>
        <w:tab/>
      </w:r>
    </w:p>
    <w:p w14:paraId="1AE6436D" w14:textId="77777777" w:rsidR="00C05979" w:rsidRPr="00C05979" w:rsidRDefault="00C05979" w:rsidP="00C05979">
      <w:pPr>
        <w:spacing w:after="0"/>
        <w:ind w:left="709"/>
        <w:jc w:val="both"/>
        <w:rPr>
          <w:sz w:val="28"/>
          <w:szCs w:val="28"/>
        </w:rPr>
      </w:pPr>
      <w:r w:rsidRPr="00C05979">
        <w:rPr>
          <w:sz w:val="28"/>
          <w:szCs w:val="28"/>
        </w:rPr>
        <w:t xml:space="preserve">Vraiment, il est juste et bon </w:t>
      </w:r>
    </w:p>
    <w:p w14:paraId="0EB57FFF" w14:textId="77777777" w:rsidR="00C05979" w:rsidRPr="00C05979" w:rsidRDefault="00C05979" w:rsidP="00C05979">
      <w:pPr>
        <w:spacing w:after="0"/>
        <w:ind w:left="709"/>
        <w:jc w:val="both"/>
        <w:rPr>
          <w:sz w:val="28"/>
          <w:szCs w:val="28"/>
        </w:rPr>
      </w:pPr>
      <w:proofErr w:type="gramStart"/>
      <w:r w:rsidRPr="00C05979">
        <w:rPr>
          <w:sz w:val="28"/>
          <w:szCs w:val="28"/>
        </w:rPr>
        <w:t>pour</w:t>
      </w:r>
      <w:proofErr w:type="gramEnd"/>
      <w:r w:rsidRPr="00C05979">
        <w:rPr>
          <w:sz w:val="28"/>
          <w:szCs w:val="28"/>
        </w:rPr>
        <w:t xml:space="preserve"> ta gloire et notre salut,</w:t>
      </w:r>
    </w:p>
    <w:p w14:paraId="63FC137B" w14:textId="77777777" w:rsidR="00C05979" w:rsidRPr="00C05979" w:rsidRDefault="00C05979" w:rsidP="00C05979">
      <w:pPr>
        <w:spacing w:after="0"/>
        <w:ind w:left="709"/>
        <w:jc w:val="both"/>
        <w:rPr>
          <w:sz w:val="28"/>
          <w:szCs w:val="28"/>
        </w:rPr>
      </w:pPr>
      <w:proofErr w:type="gramStart"/>
      <w:r w:rsidRPr="00C05979">
        <w:rPr>
          <w:sz w:val="28"/>
          <w:szCs w:val="28"/>
        </w:rPr>
        <w:t>de</w:t>
      </w:r>
      <w:proofErr w:type="gramEnd"/>
      <w:r w:rsidRPr="00C05979">
        <w:rPr>
          <w:sz w:val="28"/>
          <w:szCs w:val="28"/>
        </w:rPr>
        <w:t xml:space="preserve"> t’offrir notre action de grâce,</w:t>
      </w:r>
    </w:p>
    <w:p w14:paraId="58843837" w14:textId="77777777" w:rsidR="00C05979" w:rsidRPr="00C05979" w:rsidRDefault="00C05979" w:rsidP="00C05979">
      <w:pPr>
        <w:spacing w:after="0"/>
        <w:ind w:left="709"/>
        <w:jc w:val="both"/>
        <w:rPr>
          <w:sz w:val="28"/>
          <w:szCs w:val="28"/>
        </w:rPr>
      </w:pPr>
      <w:proofErr w:type="gramStart"/>
      <w:r w:rsidRPr="00C05979">
        <w:rPr>
          <w:sz w:val="28"/>
          <w:szCs w:val="28"/>
        </w:rPr>
        <w:t>toujours</w:t>
      </w:r>
      <w:proofErr w:type="gramEnd"/>
      <w:r w:rsidRPr="00C05979">
        <w:rPr>
          <w:sz w:val="28"/>
          <w:szCs w:val="28"/>
        </w:rPr>
        <w:t xml:space="preserve"> et en tout lieu,</w:t>
      </w:r>
    </w:p>
    <w:p w14:paraId="636D6A59" w14:textId="77777777" w:rsidR="00C05979" w:rsidRPr="00C05979" w:rsidRDefault="00C05979" w:rsidP="00C05979">
      <w:pPr>
        <w:spacing w:after="0"/>
        <w:ind w:left="709"/>
        <w:jc w:val="both"/>
        <w:rPr>
          <w:sz w:val="28"/>
          <w:szCs w:val="28"/>
        </w:rPr>
      </w:pPr>
      <w:r w:rsidRPr="00C05979">
        <w:rPr>
          <w:sz w:val="28"/>
          <w:szCs w:val="28"/>
        </w:rPr>
        <w:t>Seigneur, Père très saint,</w:t>
      </w:r>
    </w:p>
    <w:p w14:paraId="3544819E" w14:textId="7795C666" w:rsidR="00A41954" w:rsidRDefault="00C05979" w:rsidP="00C05979">
      <w:pPr>
        <w:spacing w:after="0"/>
        <w:ind w:left="709"/>
        <w:jc w:val="both"/>
        <w:rPr>
          <w:sz w:val="28"/>
          <w:szCs w:val="28"/>
        </w:rPr>
      </w:pPr>
      <w:r w:rsidRPr="00C05979">
        <w:rPr>
          <w:sz w:val="28"/>
          <w:szCs w:val="28"/>
        </w:rPr>
        <w:t>Dieu éternel et tout-puissant</w:t>
      </w:r>
      <w:r w:rsidR="004422A9">
        <w:rPr>
          <w:sz w:val="28"/>
          <w:szCs w:val="28"/>
        </w:rPr>
        <w:t>.</w:t>
      </w:r>
    </w:p>
    <w:p w14:paraId="318EC2D4" w14:textId="2DC21C71" w:rsidR="00A41954" w:rsidRDefault="00956FC3" w:rsidP="0002511B">
      <w:pPr>
        <w:spacing w:before="240" w:after="0"/>
        <w:ind w:left="709"/>
        <w:jc w:val="both"/>
        <w:rPr>
          <w:sz w:val="28"/>
          <w:szCs w:val="28"/>
        </w:rPr>
      </w:pPr>
      <w:r>
        <w:rPr>
          <w:sz w:val="28"/>
          <w:szCs w:val="28"/>
        </w:rPr>
        <w:t xml:space="preserve">Car tu </w:t>
      </w:r>
      <w:r w:rsidR="00FF2FF8">
        <w:rPr>
          <w:sz w:val="28"/>
          <w:szCs w:val="28"/>
        </w:rPr>
        <w:t>e</w:t>
      </w:r>
      <w:r>
        <w:rPr>
          <w:sz w:val="28"/>
          <w:szCs w:val="28"/>
        </w:rPr>
        <w:t xml:space="preserve">s </w:t>
      </w:r>
      <w:r w:rsidR="004422A9">
        <w:rPr>
          <w:sz w:val="28"/>
          <w:szCs w:val="28"/>
        </w:rPr>
        <w:t>glorifié dans l’assemblée des saints</w:t>
      </w:r>
    </w:p>
    <w:p w14:paraId="0D699CA1" w14:textId="2AE39750" w:rsidR="0002511B" w:rsidRDefault="003E525A" w:rsidP="00F36026">
      <w:pPr>
        <w:spacing w:after="0"/>
        <w:ind w:left="709"/>
        <w:jc w:val="both"/>
        <w:rPr>
          <w:sz w:val="28"/>
          <w:szCs w:val="28"/>
        </w:rPr>
      </w:pPr>
      <w:proofErr w:type="gramStart"/>
      <w:r>
        <w:rPr>
          <w:sz w:val="28"/>
          <w:szCs w:val="28"/>
        </w:rPr>
        <w:t>l</w:t>
      </w:r>
      <w:r w:rsidR="00FF2FF8">
        <w:rPr>
          <w:sz w:val="28"/>
          <w:szCs w:val="28"/>
        </w:rPr>
        <w:t>orsque</w:t>
      </w:r>
      <w:proofErr w:type="gramEnd"/>
      <w:r w:rsidR="00FF2FF8">
        <w:rPr>
          <w:sz w:val="28"/>
          <w:szCs w:val="28"/>
        </w:rPr>
        <w:t xml:space="preserve"> tu couronnes leurs mérites,</w:t>
      </w:r>
    </w:p>
    <w:p w14:paraId="216B4B36" w14:textId="11A9C498" w:rsidR="00FF2FF8" w:rsidRDefault="003E525A" w:rsidP="00F36026">
      <w:pPr>
        <w:spacing w:after="0"/>
        <w:ind w:left="709"/>
        <w:jc w:val="both"/>
        <w:rPr>
          <w:sz w:val="28"/>
          <w:szCs w:val="28"/>
        </w:rPr>
      </w:pPr>
      <w:proofErr w:type="gramStart"/>
      <w:r>
        <w:rPr>
          <w:sz w:val="28"/>
          <w:szCs w:val="28"/>
        </w:rPr>
        <w:t>t</w:t>
      </w:r>
      <w:r w:rsidR="00FF2FF8">
        <w:rPr>
          <w:sz w:val="28"/>
          <w:szCs w:val="28"/>
        </w:rPr>
        <w:t>u</w:t>
      </w:r>
      <w:proofErr w:type="gramEnd"/>
      <w:r w:rsidR="00FF2FF8">
        <w:rPr>
          <w:sz w:val="28"/>
          <w:szCs w:val="28"/>
        </w:rPr>
        <w:t xml:space="preserve"> couronnes tes propres dons.</w:t>
      </w:r>
    </w:p>
    <w:p w14:paraId="24915F01" w14:textId="6A4862D4" w:rsidR="00BE47CE" w:rsidRDefault="00FE14AF" w:rsidP="00392ECC">
      <w:pPr>
        <w:spacing w:before="240" w:after="0"/>
        <w:ind w:left="709"/>
        <w:jc w:val="both"/>
        <w:rPr>
          <w:sz w:val="28"/>
          <w:szCs w:val="28"/>
        </w:rPr>
      </w:pPr>
      <w:r>
        <w:rPr>
          <w:sz w:val="28"/>
          <w:szCs w:val="28"/>
        </w:rPr>
        <w:t>Dans leur vie, tu nous procures un modèle</w:t>
      </w:r>
      <w:r w:rsidR="00392ECC">
        <w:rPr>
          <w:sz w:val="28"/>
          <w:szCs w:val="28"/>
        </w:rPr>
        <w:t>,</w:t>
      </w:r>
    </w:p>
    <w:p w14:paraId="7D231573" w14:textId="2AA6C155" w:rsidR="0002511B" w:rsidRDefault="00FE14AF" w:rsidP="00BE47CE">
      <w:pPr>
        <w:spacing w:after="0"/>
        <w:ind w:left="709"/>
        <w:jc w:val="both"/>
        <w:rPr>
          <w:sz w:val="28"/>
          <w:szCs w:val="28"/>
        </w:rPr>
      </w:pPr>
      <w:proofErr w:type="gramStart"/>
      <w:r>
        <w:rPr>
          <w:sz w:val="28"/>
          <w:szCs w:val="28"/>
        </w:rPr>
        <w:t>dans</w:t>
      </w:r>
      <w:proofErr w:type="gramEnd"/>
      <w:r>
        <w:rPr>
          <w:sz w:val="28"/>
          <w:szCs w:val="28"/>
        </w:rPr>
        <w:t xml:space="preserve"> la communion avec eux, une famille</w:t>
      </w:r>
      <w:r w:rsidR="0002511B">
        <w:rPr>
          <w:sz w:val="28"/>
          <w:szCs w:val="28"/>
        </w:rPr>
        <w:t>,</w:t>
      </w:r>
    </w:p>
    <w:p w14:paraId="24F79ACA" w14:textId="540EFA76" w:rsidR="00BE47CE" w:rsidRDefault="003E525A" w:rsidP="00BE47CE">
      <w:pPr>
        <w:spacing w:after="0"/>
        <w:ind w:left="709"/>
        <w:jc w:val="both"/>
        <w:rPr>
          <w:sz w:val="28"/>
          <w:szCs w:val="28"/>
        </w:rPr>
      </w:pPr>
      <w:proofErr w:type="gramStart"/>
      <w:r>
        <w:rPr>
          <w:sz w:val="28"/>
          <w:szCs w:val="28"/>
        </w:rPr>
        <w:t>e</w:t>
      </w:r>
      <w:r w:rsidR="00FE14AF">
        <w:rPr>
          <w:sz w:val="28"/>
          <w:szCs w:val="28"/>
        </w:rPr>
        <w:t>t</w:t>
      </w:r>
      <w:proofErr w:type="gramEnd"/>
      <w:r w:rsidR="00FE14AF">
        <w:rPr>
          <w:sz w:val="28"/>
          <w:szCs w:val="28"/>
        </w:rPr>
        <w:t xml:space="preserve"> dans leur intercession </w:t>
      </w:r>
      <w:r>
        <w:rPr>
          <w:sz w:val="28"/>
          <w:szCs w:val="28"/>
        </w:rPr>
        <w:t>un appui ;</w:t>
      </w:r>
    </w:p>
    <w:p w14:paraId="7C098069" w14:textId="27C02429" w:rsidR="003E525A" w:rsidRDefault="006C47D6" w:rsidP="00BE47CE">
      <w:pPr>
        <w:spacing w:after="0"/>
        <w:ind w:left="709"/>
        <w:jc w:val="both"/>
        <w:rPr>
          <w:sz w:val="28"/>
          <w:szCs w:val="28"/>
        </w:rPr>
      </w:pPr>
      <w:proofErr w:type="gramStart"/>
      <w:r>
        <w:rPr>
          <w:sz w:val="28"/>
          <w:szCs w:val="28"/>
        </w:rPr>
        <w:t>a</w:t>
      </w:r>
      <w:r w:rsidR="003E525A">
        <w:rPr>
          <w:sz w:val="28"/>
          <w:szCs w:val="28"/>
        </w:rPr>
        <w:t>fin</w:t>
      </w:r>
      <w:proofErr w:type="gramEnd"/>
      <w:r w:rsidR="003E525A">
        <w:rPr>
          <w:sz w:val="28"/>
          <w:szCs w:val="28"/>
        </w:rPr>
        <w:t xml:space="preserve"> que, soutenus par cette foule immense de témoins,</w:t>
      </w:r>
    </w:p>
    <w:p w14:paraId="2B6F9840" w14:textId="47D8094C" w:rsidR="003E525A" w:rsidRDefault="006C47D6" w:rsidP="00BE47CE">
      <w:pPr>
        <w:spacing w:after="0"/>
        <w:ind w:left="709"/>
        <w:jc w:val="both"/>
        <w:rPr>
          <w:sz w:val="28"/>
          <w:szCs w:val="28"/>
        </w:rPr>
      </w:pPr>
      <w:proofErr w:type="gramStart"/>
      <w:r>
        <w:rPr>
          <w:sz w:val="28"/>
          <w:szCs w:val="28"/>
        </w:rPr>
        <w:t>n</w:t>
      </w:r>
      <w:r w:rsidR="003E525A">
        <w:rPr>
          <w:sz w:val="28"/>
          <w:szCs w:val="28"/>
        </w:rPr>
        <w:t>ous</w:t>
      </w:r>
      <w:proofErr w:type="gramEnd"/>
      <w:r w:rsidR="003E525A">
        <w:rPr>
          <w:sz w:val="28"/>
          <w:szCs w:val="28"/>
        </w:rPr>
        <w:t xml:space="preserve"> cour</w:t>
      </w:r>
      <w:r>
        <w:rPr>
          <w:sz w:val="28"/>
          <w:szCs w:val="28"/>
        </w:rPr>
        <w:t>ions jusqu’au bout l’épreuve qui nous est proposée</w:t>
      </w:r>
    </w:p>
    <w:p w14:paraId="1CCE8CF6" w14:textId="4F43591A" w:rsidR="006C47D6" w:rsidRDefault="006C47D6" w:rsidP="00BE47CE">
      <w:pPr>
        <w:spacing w:after="0"/>
        <w:ind w:left="709"/>
        <w:jc w:val="both"/>
        <w:rPr>
          <w:sz w:val="28"/>
          <w:szCs w:val="28"/>
        </w:rPr>
      </w:pPr>
      <w:proofErr w:type="gramStart"/>
      <w:r>
        <w:rPr>
          <w:sz w:val="28"/>
          <w:szCs w:val="28"/>
        </w:rPr>
        <w:t>et</w:t>
      </w:r>
      <w:proofErr w:type="gramEnd"/>
      <w:r>
        <w:rPr>
          <w:sz w:val="28"/>
          <w:szCs w:val="28"/>
        </w:rPr>
        <w:t xml:space="preserve"> recevions avec eux l’impérissable couronne de gloire,</w:t>
      </w:r>
    </w:p>
    <w:p w14:paraId="56A17CD5" w14:textId="48AE9248" w:rsidR="006C47D6" w:rsidRDefault="006C47D6" w:rsidP="00BE47CE">
      <w:pPr>
        <w:spacing w:after="0"/>
        <w:ind w:left="709"/>
        <w:jc w:val="both"/>
        <w:rPr>
          <w:sz w:val="28"/>
          <w:szCs w:val="28"/>
        </w:rPr>
      </w:pPr>
      <w:r>
        <w:rPr>
          <w:sz w:val="28"/>
          <w:szCs w:val="28"/>
        </w:rPr>
        <w:t>Par le Christ notre Seigneur.</w:t>
      </w:r>
    </w:p>
    <w:p w14:paraId="6B5AC8DE" w14:textId="43C7087B" w:rsidR="0002511B" w:rsidRDefault="00BE47CE" w:rsidP="004C1DBE">
      <w:pPr>
        <w:spacing w:before="240" w:after="0"/>
        <w:ind w:left="709"/>
        <w:jc w:val="both"/>
        <w:rPr>
          <w:sz w:val="28"/>
          <w:szCs w:val="28"/>
        </w:rPr>
      </w:pPr>
      <w:r>
        <w:rPr>
          <w:sz w:val="28"/>
          <w:szCs w:val="28"/>
        </w:rPr>
        <w:t xml:space="preserve">C’est </w:t>
      </w:r>
      <w:r w:rsidR="006C47D6">
        <w:rPr>
          <w:sz w:val="28"/>
          <w:szCs w:val="28"/>
        </w:rPr>
        <w:t>par lui que les anges assemblés devant toi adorent ta sainteté</w:t>
      </w:r>
      <w:r w:rsidR="008D31F0">
        <w:rPr>
          <w:sz w:val="28"/>
          <w:szCs w:val="28"/>
        </w:rPr>
        <w:t> ; laisse donc nos voix se jointe à leur louange</w:t>
      </w:r>
    </w:p>
    <w:p w14:paraId="398E9F49" w14:textId="437B46E1" w:rsidR="003E5350" w:rsidRPr="00C240EC" w:rsidRDefault="008D31F0" w:rsidP="008D31F0">
      <w:pPr>
        <w:spacing w:after="0"/>
        <w:ind w:left="709"/>
        <w:jc w:val="both"/>
        <w:rPr>
          <w:sz w:val="28"/>
          <w:szCs w:val="28"/>
        </w:rPr>
      </w:pPr>
      <w:proofErr w:type="gramStart"/>
      <w:r>
        <w:rPr>
          <w:sz w:val="28"/>
          <w:szCs w:val="28"/>
        </w:rPr>
        <w:t>pour</w:t>
      </w:r>
      <w:proofErr w:type="gramEnd"/>
      <w:r>
        <w:rPr>
          <w:sz w:val="28"/>
          <w:szCs w:val="28"/>
        </w:rPr>
        <w:t xml:space="preserve"> chanter et proclamer</w:t>
      </w:r>
      <w:r w:rsidR="003E5350">
        <w:rPr>
          <w:sz w:val="28"/>
          <w:szCs w:val="28"/>
        </w:rPr>
        <w:t> :</w:t>
      </w:r>
      <w:r>
        <w:rPr>
          <w:sz w:val="28"/>
          <w:szCs w:val="28"/>
        </w:rPr>
        <w:t xml:space="preserve"> </w:t>
      </w:r>
      <w:r w:rsidR="003E5350">
        <w:rPr>
          <w:sz w:val="28"/>
          <w:szCs w:val="28"/>
        </w:rPr>
        <w:t>Saint !...</w:t>
      </w:r>
    </w:p>
    <w:p w14:paraId="217409C8" w14:textId="77777777" w:rsidR="00B46E2E" w:rsidRDefault="00B46E2E" w:rsidP="001047F7">
      <w:pPr>
        <w:rPr>
          <w:sz w:val="24"/>
          <w:szCs w:val="24"/>
        </w:rPr>
      </w:pPr>
    </w:p>
    <w:p w14:paraId="331FE499" w14:textId="02B8CED5" w:rsidR="00FB4EB1" w:rsidRDefault="001047F7" w:rsidP="00FB4EB1">
      <w:pPr>
        <w:rPr>
          <w:smallCaps/>
          <w:color w:val="D81223"/>
          <w:sz w:val="28"/>
          <w:szCs w:val="28"/>
        </w:rPr>
      </w:pPr>
      <w:r w:rsidRPr="00201B4B">
        <w:rPr>
          <w:smallCaps/>
          <w:color w:val="D81223"/>
          <w:sz w:val="28"/>
          <w:szCs w:val="28"/>
        </w:rPr>
        <w:t xml:space="preserve">Antienne </w:t>
      </w:r>
      <w:r>
        <w:rPr>
          <w:smallCaps/>
          <w:color w:val="D81223"/>
          <w:sz w:val="28"/>
          <w:szCs w:val="28"/>
        </w:rPr>
        <w:t>de la communion</w:t>
      </w:r>
      <w:r>
        <w:rPr>
          <w:smallCaps/>
          <w:color w:val="D81223"/>
          <w:sz w:val="28"/>
          <w:szCs w:val="28"/>
        </w:rPr>
        <w:tab/>
      </w:r>
      <w:r w:rsidR="00FB4EB1">
        <w:rPr>
          <w:smallCaps/>
          <w:color w:val="D81223"/>
          <w:sz w:val="28"/>
          <w:szCs w:val="28"/>
        </w:rPr>
        <w:tab/>
      </w:r>
      <w:r w:rsidR="00FB4EB1">
        <w:rPr>
          <w:smallCaps/>
          <w:color w:val="D81223"/>
          <w:sz w:val="28"/>
          <w:szCs w:val="28"/>
        </w:rPr>
        <w:tab/>
      </w:r>
      <w:r w:rsidR="00FB4EB1">
        <w:rPr>
          <w:smallCaps/>
          <w:color w:val="D81223"/>
          <w:sz w:val="28"/>
          <w:szCs w:val="28"/>
        </w:rPr>
        <w:tab/>
      </w:r>
      <w:r w:rsidR="00FB4EB1">
        <w:rPr>
          <w:smallCaps/>
          <w:color w:val="D81223"/>
          <w:sz w:val="28"/>
          <w:szCs w:val="28"/>
        </w:rPr>
        <w:tab/>
      </w:r>
      <w:r w:rsidR="00FB4EB1">
        <w:rPr>
          <w:smallCaps/>
          <w:color w:val="D81223"/>
          <w:sz w:val="28"/>
          <w:szCs w:val="28"/>
        </w:rPr>
        <w:tab/>
      </w:r>
      <w:r w:rsidR="00FB4EB1">
        <w:rPr>
          <w:smallCaps/>
          <w:color w:val="D81223"/>
          <w:sz w:val="28"/>
          <w:szCs w:val="28"/>
        </w:rPr>
        <w:tab/>
      </w:r>
      <w:r w:rsidR="00FB4EB1" w:rsidRPr="005518D0">
        <w:rPr>
          <w:color w:val="000000" w:themeColor="text1"/>
          <w:sz w:val="20"/>
          <w:szCs w:val="20"/>
        </w:rPr>
        <w:t xml:space="preserve">cf. </w:t>
      </w:r>
      <w:r w:rsidR="00761345">
        <w:rPr>
          <w:color w:val="000000" w:themeColor="text1"/>
          <w:sz w:val="20"/>
          <w:szCs w:val="20"/>
        </w:rPr>
        <w:t>Ps 67, 4</w:t>
      </w:r>
    </w:p>
    <w:p w14:paraId="6804E293" w14:textId="28E4E785" w:rsidR="005228BA" w:rsidRDefault="007F5CC6" w:rsidP="00B44585">
      <w:pPr>
        <w:ind w:left="709"/>
        <w:rPr>
          <w:sz w:val="28"/>
          <w:szCs w:val="28"/>
        </w:rPr>
      </w:pPr>
      <w:r>
        <w:rPr>
          <w:sz w:val="28"/>
          <w:szCs w:val="28"/>
        </w:rPr>
        <w:t>Au banquet du Seigneur les justes sont en fête, en sa présence ils débordent d’allégresse.</w:t>
      </w:r>
    </w:p>
    <w:p w14:paraId="1D4E4C67" w14:textId="3D8C542B" w:rsidR="00B44585" w:rsidRDefault="00B44585" w:rsidP="00B44585">
      <w:r>
        <w:rPr>
          <w:smallCaps/>
          <w:color w:val="D81223"/>
          <w:sz w:val="28"/>
          <w:szCs w:val="28"/>
        </w:rPr>
        <w:lastRenderedPageBreak/>
        <w:t>Prière après la communion</w:t>
      </w:r>
      <w:r>
        <w:rPr>
          <w:smallCaps/>
          <w:color w:val="D81223"/>
          <w:sz w:val="28"/>
          <w:szCs w:val="28"/>
        </w:rPr>
        <w:tab/>
      </w:r>
      <w:r>
        <w:rPr>
          <w:smallCaps/>
          <w:color w:val="D81223"/>
          <w:sz w:val="28"/>
          <w:szCs w:val="28"/>
        </w:rPr>
        <w:tab/>
      </w:r>
    </w:p>
    <w:p w14:paraId="39B750A1" w14:textId="16A4FA31" w:rsidR="00C8723D" w:rsidRPr="00C8723D" w:rsidRDefault="00C8723D" w:rsidP="00C8723D">
      <w:pPr>
        <w:keepNext/>
        <w:framePr w:dropCap="drop" w:lines="3" w:wrap="around" w:vAnchor="text" w:hAnchor="text"/>
        <w:spacing w:after="0" w:line="1106" w:lineRule="exact"/>
        <w:ind w:left="709"/>
        <w:jc w:val="both"/>
        <w:textAlignment w:val="baseline"/>
        <w:rPr>
          <w:position w:val="-12"/>
          <w:sz w:val="143"/>
          <w:szCs w:val="28"/>
        </w:rPr>
      </w:pPr>
      <w:r w:rsidRPr="00C8723D">
        <w:rPr>
          <w:color w:val="D81223"/>
          <w:position w:val="-12"/>
          <w:sz w:val="143"/>
          <w:szCs w:val="28"/>
        </w:rPr>
        <w:t>D</w:t>
      </w:r>
    </w:p>
    <w:p w14:paraId="48072F94" w14:textId="654802EC" w:rsidR="001647C1" w:rsidRDefault="007F5CC6" w:rsidP="00AA7BDD">
      <w:pPr>
        <w:spacing w:after="0"/>
        <w:ind w:left="709"/>
        <w:jc w:val="both"/>
        <w:rPr>
          <w:sz w:val="28"/>
          <w:szCs w:val="28"/>
        </w:rPr>
      </w:pPr>
      <w:r>
        <w:rPr>
          <w:sz w:val="28"/>
          <w:szCs w:val="28"/>
        </w:rPr>
        <w:t>ieu qui nous réconfortes par un même pain</w:t>
      </w:r>
    </w:p>
    <w:p w14:paraId="0BEF2F01" w14:textId="274EA6DD" w:rsidR="00C8723D" w:rsidRDefault="00C8723D" w:rsidP="00C8723D">
      <w:pPr>
        <w:spacing w:after="0"/>
        <w:ind w:left="1985"/>
        <w:jc w:val="both"/>
        <w:rPr>
          <w:sz w:val="28"/>
          <w:szCs w:val="28"/>
        </w:rPr>
      </w:pPr>
      <w:proofErr w:type="gramStart"/>
      <w:r>
        <w:rPr>
          <w:sz w:val="28"/>
          <w:szCs w:val="28"/>
        </w:rPr>
        <w:t>et</w:t>
      </w:r>
      <w:proofErr w:type="gramEnd"/>
      <w:r>
        <w:rPr>
          <w:sz w:val="28"/>
          <w:szCs w:val="28"/>
        </w:rPr>
        <w:t xml:space="preserve"> nous soutiens d’une même espérance,</w:t>
      </w:r>
    </w:p>
    <w:p w14:paraId="49719BC6" w14:textId="4F988B1E" w:rsidR="00C8723D" w:rsidRDefault="00C8723D" w:rsidP="00C8723D">
      <w:pPr>
        <w:spacing w:after="0"/>
        <w:ind w:left="1985"/>
        <w:jc w:val="both"/>
        <w:rPr>
          <w:sz w:val="28"/>
          <w:szCs w:val="28"/>
        </w:rPr>
      </w:pPr>
      <w:proofErr w:type="gramStart"/>
      <w:r>
        <w:rPr>
          <w:sz w:val="28"/>
          <w:szCs w:val="28"/>
        </w:rPr>
        <w:t>resserre</w:t>
      </w:r>
      <w:proofErr w:type="gramEnd"/>
      <w:r>
        <w:rPr>
          <w:sz w:val="28"/>
          <w:szCs w:val="28"/>
        </w:rPr>
        <w:t xml:space="preserve"> chaque jours les liens de notre unité,</w:t>
      </w:r>
    </w:p>
    <w:p w14:paraId="4B1A2108" w14:textId="58E3FD0F" w:rsidR="00C8723D" w:rsidRDefault="00C8723D" w:rsidP="00A070E5">
      <w:pPr>
        <w:spacing w:after="0"/>
        <w:ind w:left="1701"/>
        <w:jc w:val="both"/>
        <w:rPr>
          <w:sz w:val="28"/>
          <w:szCs w:val="28"/>
        </w:rPr>
      </w:pPr>
      <w:r>
        <w:rPr>
          <w:sz w:val="28"/>
          <w:szCs w:val="28"/>
        </w:rPr>
        <w:t>Afin que formant avec tous les saints de notre Église</w:t>
      </w:r>
    </w:p>
    <w:p w14:paraId="4160AC71" w14:textId="22AEC328" w:rsidR="00C8723D" w:rsidRDefault="00C8723D" w:rsidP="00C8723D">
      <w:pPr>
        <w:spacing w:after="0"/>
        <w:ind w:left="1985"/>
        <w:jc w:val="both"/>
        <w:rPr>
          <w:sz w:val="28"/>
          <w:szCs w:val="28"/>
        </w:rPr>
      </w:pPr>
      <w:proofErr w:type="gramStart"/>
      <w:r>
        <w:rPr>
          <w:sz w:val="28"/>
          <w:szCs w:val="28"/>
        </w:rPr>
        <w:t>un</w:t>
      </w:r>
      <w:proofErr w:type="gramEnd"/>
      <w:r>
        <w:rPr>
          <w:sz w:val="28"/>
          <w:szCs w:val="28"/>
        </w:rPr>
        <w:t xml:space="preserve"> seul corps et un seul esprit dans le Christ,</w:t>
      </w:r>
    </w:p>
    <w:p w14:paraId="3B774695" w14:textId="7AD2C573" w:rsidR="00C8723D" w:rsidRDefault="00C8723D" w:rsidP="00C8723D">
      <w:pPr>
        <w:spacing w:after="0"/>
        <w:ind w:left="1985"/>
        <w:jc w:val="both"/>
        <w:rPr>
          <w:sz w:val="28"/>
          <w:szCs w:val="28"/>
        </w:rPr>
      </w:pPr>
      <w:proofErr w:type="gramStart"/>
      <w:r>
        <w:rPr>
          <w:sz w:val="28"/>
          <w:szCs w:val="28"/>
        </w:rPr>
        <w:t>nous</w:t>
      </w:r>
      <w:proofErr w:type="gramEnd"/>
      <w:r>
        <w:rPr>
          <w:sz w:val="28"/>
          <w:szCs w:val="28"/>
        </w:rPr>
        <w:t xml:space="preserve"> ressuscitions avec lui dans la gloire.</w:t>
      </w:r>
    </w:p>
    <w:p w14:paraId="5C4AC8D2" w14:textId="77777777" w:rsidR="00A070E5" w:rsidRDefault="00C8723D" w:rsidP="00A070E5">
      <w:pPr>
        <w:spacing w:after="0"/>
        <w:ind w:left="1701"/>
        <w:jc w:val="both"/>
        <w:rPr>
          <w:sz w:val="28"/>
          <w:szCs w:val="28"/>
        </w:rPr>
      </w:pPr>
      <w:r>
        <w:rPr>
          <w:sz w:val="28"/>
          <w:szCs w:val="28"/>
        </w:rPr>
        <w:t>Lui qui</w:t>
      </w:r>
      <w:r w:rsidR="00A070E5">
        <w:rPr>
          <w:sz w:val="28"/>
          <w:szCs w:val="28"/>
        </w:rPr>
        <w:t xml:space="preserve"> vit et règne dans l’unité du Saint-Esprit,</w:t>
      </w:r>
    </w:p>
    <w:p w14:paraId="5B2184B0" w14:textId="4186BD08" w:rsidR="00AA7BDD" w:rsidRPr="001047F7" w:rsidRDefault="00A070E5" w:rsidP="00A070E5">
      <w:pPr>
        <w:spacing w:after="0"/>
        <w:ind w:left="1701"/>
        <w:jc w:val="both"/>
        <w:rPr>
          <w:sz w:val="28"/>
          <w:szCs w:val="28"/>
        </w:rPr>
      </w:pPr>
      <w:r>
        <w:rPr>
          <w:sz w:val="28"/>
          <w:szCs w:val="28"/>
        </w:rPr>
        <w:t>Dieu, pour les siècles des siècles</w:t>
      </w:r>
      <w:r w:rsidR="00C8723D">
        <w:rPr>
          <w:sz w:val="28"/>
          <w:szCs w:val="28"/>
        </w:rPr>
        <w:t>.</w:t>
      </w:r>
    </w:p>
    <w:sectPr w:rsidR="00AA7BDD" w:rsidRPr="001047F7" w:rsidSect="00811400">
      <w:headerReference w:type="default" r:id="rId11"/>
      <w:head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4711" w14:textId="77777777" w:rsidR="00045329" w:rsidRDefault="00045329" w:rsidP="00623813">
      <w:pPr>
        <w:spacing w:after="0" w:line="240" w:lineRule="auto"/>
      </w:pPr>
      <w:r>
        <w:separator/>
      </w:r>
    </w:p>
  </w:endnote>
  <w:endnote w:type="continuationSeparator" w:id="0">
    <w:p w14:paraId="7B4FFB06" w14:textId="77777777" w:rsidR="00045329" w:rsidRDefault="00045329" w:rsidP="0062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EF003" w14:textId="77777777" w:rsidR="00045329" w:rsidRDefault="00045329" w:rsidP="00623813">
      <w:pPr>
        <w:spacing w:after="0" w:line="240" w:lineRule="auto"/>
      </w:pPr>
      <w:r>
        <w:separator/>
      </w:r>
    </w:p>
  </w:footnote>
  <w:footnote w:type="continuationSeparator" w:id="0">
    <w:p w14:paraId="62DD28AA" w14:textId="77777777" w:rsidR="00045329" w:rsidRDefault="00045329" w:rsidP="00623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5795" w14:textId="5813B571" w:rsidR="00EC373D" w:rsidRPr="00761345" w:rsidRDefault="00761345" w:rsidP="00761345">
    <w:pPr>
      <w:pStyle w:val="En-tte"/>
    </w:pPr>
    <w:r>
      <w:rPr>
        <w:noProof/>
        <w:color w:val="373366"/>
        <w:lang w:eastAsia="fr-FR"/>
      </w:rPr>
      <w:t>8 novembre</w:t>
    </w:r>
    <w:r>
      <w:rPr>
        <w:color w:val="373366"/>
      </w:rPr>
      <w:t xml:space="preserve"> </w:t>
    </w:r>
    <w:r w:rsidRPr="0011785A">
      <w:rPr>
        <w:color w:val="373366"/>
      </w:rPr>
      <w:t xml:space="preserve">– </w:t>
    </w:r>
    <w:r>
      <w:rPr>
        <w:color w:val="373366"/>
      </w:rPr>
      <w:t>Tous les saints du diocèse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75F1" w14:textId="7C0DD469" w:rsidR="00FD164C" w:rsidRDefault="00811400">
    <w:pPr>
      <w:pStyle w:val="En-tte"/>
    </w:pPr>
    <w:r w:rsidRPr="0011785A">
      <w:rPr>
        <w:noProof/>
        <w:color w:val="373366"/>
        <w:lang w:eastAsia="fr-FR"/>
      </w:rPr>
      <w:drawing>
        <wp:anchor distT="0" distB="0" distL="114300" distR="114300" simplePos="0" relativeHeight="251659264" behindDoc="0" locked="0" layoutInCell="1" allowOverlap="1" wp14:anchorId="3BBBCB35" wp14:editId="177D81DE">
          <wp:simplePos x="0" y="0"/>
          <wp:positionH relativeFrom="column">
            <wp:posOffset>5105400</wp:posOffset>
          </wp:positionH>
          <wp:positionV relativeFrom="paragraph">
            <wp:posOffset>-191135</wp:posOffset>
          </wp:positionV>
          <wp:extent cx="1104900" cy="790406"/>
          <wp:effectExtent l="0" t="0" r="0" b="0"/>
          <wp:wrapNone/>
          <wp:docPr id="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4265" name="Image 2"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90406"/>
                  </a:xfrm>
                  <a:prstGeom prst="rect">
                    <a:avLst/>
                  </a:prstGeom>
                  <a:noFill/>
                  <a:ln>
                    <a:noFill/>
                  </a:ln>
                </pic:spPr>
              </pic:pic>
            </a:graphicData>
          </a:graphic>
          <wp14:sizeRelH relativeFrom="page">
            <wp14:pctWidth>0</wp14:pctWidth>
          </wp14:sizeRelH>
          <wp14:sizeRelV relativeFrom="page">
            <wp14:pctHeight>0</wp14:pctHeight>
          </wp14:sizeRelV>
        </wp:anchor>
      </w:drawing>
    </w:r>
    <w:r w:rsidR="002B1E95">
      <w:rPr>
        <w:noProof/>
        <w:color w:val="373366"/>
        <w:lang w:eastAsia="fr-FR"/>
      </w:rPr>
      <w:t>8 novembre</w:t>
    </w:r>
    <w:r w:rsidR="00984FA0">
      <w:rPr>
        <w:color w:val="373366"/>
      </w:rPr>
      <w:t xml:space="preserve"> </w:t>
    </w:r>
    <w:r w:rsidRPr="0011785A">
      <w:rPr>
        <w:color w:val="373366"/>
      </w:rPr>
      <w:t xml:space="preserve">– </w:t>
    </w:r>
    <w:r w:rsidR="002B1E95">
      <w:rPr>
        <w:color w:val="373366"/>
      </w:rPr>
      <w:t>Tous les saints du diocèse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9116B"/>
    <w:multiLevelType w:val="hybridMultilevel"/>
    <w:tmpl w:val="3EFCD5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6C59AC"/>
    <w:multiLevelType w:val="hybridMultilevel"/>
    <w:tmpl w:val="F9DE79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0735D00"/>
    <w:multiLevelType w:val="hybridMultilevel"/>
    <w:tmpl w:val="45E03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3751643">
    <w:abstractNumId w:val="2"/>
  </w:num>
  <w:num w:numId="2" w16cid:durableId="497767513">
    <w:abstractNumId w:val="0"/>
  </w:num>
  <w:num w:numId="3" w16cid:durableId="1266228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813"/>
    <w:rsid w:val="00000926"/>
    <w:rsid w:val="0002511B"/>
    <w:rsid w:val="00032EA8"/>
    <w:rsid w:val="000334D7"/>
    <w:rsid w:val="00041E50"/>
    <w:rsid w:val="00045329"/>
    <w:rsid w:val="00055D8D"/>
    <w:rsid w:val="000603C2"/>
    <w:rsid w:val="00070F34"/>
    <w:rsid w:val="000D28E5"/>
    <w:rsid w:val="000D4293"/>
    <w:rsid w:val="000D633A"/>
    <w:rsid w:val="000F52A6"/>
    <w:rsid w:val="001047F7"/>
    <w:rsid w:val="00111410"/>
    <w:rsid w:val="00116592"/>
    <w:rsid w:val="0011785A"/>
    <w:rsid w:val="001647C1"/>
    <w:rsid w:val="00181714"/>
    <w:rsid w:val="00196E75"/>
    <w:rsid w:val="001B2471"/>
    <w:rsid w:val="001B4C04"/>
    <w:rsid w:val="001C53CF"/>
    <w:rsid w:val="001D067E"/>
    <w:rsid w:val="001E2C35"/>
    <w:rsid w:val="001F363C"/>
    <w:rsid w:val="00201B4B"/>
    <w:rsid w:val="00205B72"/>
    <w:rsid w:val="0021573F"/>
    <w:rsid w:val="002726F4"/>
    <w:rsid w:val="0028150A"/>
    <w:rsid w:val="002923C7"/>
    <w:rsid w:val="00292C42"/>
    <w:rsid w:val="002B1E95"/>
    <w:rsid w:val="002D6F86"/>
    <w:rsid w:val="002E0A20"/>
    <w:rsid w:val="002F12E6"/>
    <w:rsid w:val="002F1D29"/>
    <w:rsid w:val="003149FF"/>
    <w:rsid w:val="00320874"/>
    <w:rsid w:val="003234ED"/>
    <w:rsid w:val="00333D3B"/>
    <w:rsid w:val="00336869"/>
    <w:rsid w:val="00370E9C"/>
    <w:rsid w:val="003749E5"/>
    <w:rsid w:val="00392ECC"/>
    <w:rsid w:val="003A5000"/>
    <w:rsid w:val="003B3BE4"/>
    <w:rsid w:val="003D7D78"/>
    <w:rsid w:val="003E525A"/>
    <w:rsid w:val="003E5350"/>
    <w:rsid w:val="003F27CA"/>
    <w:rsid w:val="003F60C1"/>
    <w:rsid w:val="00401F1E"/>
    <w:rsid w:val="00424519"/>
    <w:rsid w:val="004422A9"/>
    <w:rsid w:val="00442E05"/>
    <w:rsid w:val="0047717E"/>
    <w:rsid w:val="00477DCB"/>
    <w:rsid w:val="00487C04"/>
    <w:rsid w:val="004B069A"/>
    <w:rsid w:val="004C1DBE"/>
    <w:rsid w:val="004C448A"/>
    <w:rsid w:val="004D6F6A"/>
    <w:rsid w:val="004E09CA"/>
    <w:rsid w:val="004F31DD"/>
    <w:rsid w:val="00505915"/>
    <w:rsid w:val="00505C22"/>
    <w:rsid w:val="005228BA"/>
    <w:rsid w:val="00523166"/>
    <w:rsid w:val="00523EC8"/>
    <w:rsid w:val="005518D0"/>
    <w:rsid w:val="00565F0A"/>
    <w:rsid w:val="00566728"/>
    <w:rsid w:val="00573527"/>
    <w:rsid w:val="005863C8"/>
    <w:rsid w:val="00590F32"/>
    <w:rsid w:val="005915E1"/>
    <w:rsid w:val="005B3081"/>
    <w:rsid w:val="00616BD0"/>
    <w:rsid w:val="00623813"/>
    <w:rsid w:val="006320A3"/>
    <w:rsid w:val="006324E2"/>
    <w:rsid w:val="00637043"/>
    <w:rsid w:val="0067737D"/>
    <w:rsid w:val="0068015C"/>
    <w:rsid w:val="006C47D6"/>
    <w:rsid w:val="006C4D4F"/>
    <w:rsid w:val="006D2ABB"/>
    <w:rsid w:val="006D5A4C"/>
    <w:rsid w:val="006E589E"/>
    <w:rsid w:val="00740516"/>
    <w:rsid w:val="00755097"/>
    <w:rsid w:val="00761345"/>
    <w:rsid w:val="0079470C"/>
    <w:rsid w:val="007B5E9B"/>
    <w:rsid w:val="007D0D46"/>
    <w:rsid w:val="007D33EB"/>
    <w:rsid w:val="007F3C69"/>
    <w:rsid w:val="007F5CC6"/>
    <w:rsid w:val="00811400"/>
    <w:rsid w:val="00812E5D"/>
    <w:rsid w:val="00824CD1"/>
    <w:rsid w:val="0082560E"/>
    <w:rsid w:val="00833BF5"/>
    <w:rsid w:val="00852AC2"/>
    <w:rsid w:val="00861E77"/>
    <w:rsid w:val="00864BD5"/>
    <w:rsid w:val="00892358"/>
    <w:rsid w:val="00897D3D"/>
    <w:rsid w:val="008A0D04"/>
    <w:rsid w:val="008A5E5D"/>
    <w:rsid w:val="008D0379"/>
    <w:rsid w:val="008D31F0"/>
    <w:rsid w:val="008D3279"/>
    <w:rsid w:val="008E37A3"/>
    <w:rsid w:val="008F007E"/>
    <w:rsid w:val="008F0F28"/>
    <w:rsid w:val="008F2B3A"/>
    <w:rsid w:val="008F416A"/>
    <w:rsid w:val="0090755A"/>
    <w:rsid w:val="00924A07"/>
    <w:rsid w:val="009522D1"/>
    <w:rsid w:val="00956FC3"/>
    <w:rsid w:val="009767DF"/>
    <w:rsid w:val="00982361"/>
    <w:rsid w:val="00984FA0"/>
    <w:rsid w:val="00994397"/>
    <w:rsid w:val="009A734E"/>
    <w:rsid w:val="009D4CBB"/>
    <w:rsid w:val="009E149B"/>
    <w:rsid w:val="009F390F"/>
    <w:rsid w:val="009F4DF5"/>
    <w:rsid w:val="009F6F59"/>
    <w:rsid w:val="00A070E5"/>
    <w:rsid w:val="00A20257"/>
    <w:rsid w:val="00A22DEC"/>
    <w:rsid w:val="00A36D28"/>
    <w:rsid w:val="00A41954"/>
    <w:rsid w:val="00A45FCC"/>
    <w:rsid w:val="00A52544"/>
    <w:rsid w:val="00A7697A"/>
    <w:rsid w:val="00A864B8"/>
    <w:rsid w:val="00AA33E4"/>
    <w:rsid w:val="00AA4678"/>
    <w:rsid w:val="00AA7BDD"/>
    <w:rsid w:val="00AC79EB"/>
    <w:rsid w:val="00B04076"/>
    <w:rsid w:val="00B07D49"/>
    <w:rsid w:val="00B3126C"/>
    <w:rsid w:val="00B44585"/>
    <w:rsid w:val="00B46E2E"/>
    <w:rsid w:val="00B608EF"/>
    <w:rsid w:val="00B7349F"/>
    <w:rsid w:val="00B74A28"/>
    <w:rsid w:val="00B91D75"/>
    <w:rsid w:val="00BB263B"/>
    <w:rsid w:val="00BB46CC"/>
    <w:rsid w:val="00BE1C17"/>
    <w:rsid w:val="00BE26AE"/>
    <w:rsid w:val="00BE47CE"/>
    <w:rsid w:val="00BE6C0E"/>
    <w:rsid w:val="00BF4F70"/>
    <w:rsid w:val="00BF7920"/>
    <w:rsid w:val="00BF7C9F"/>
    <w:rsid w:val="00C05979"/>
    <w:rsid w:val="00C10FF6"/>
    <w:rsid w:val="00C240EC"/>
    <w:rsid w:val="00C45B90"/>
    <w:rsid w:val="00C5307B"/>
    <w:rsid w:val="00C537E5"/>
    <w:rsid w:val="00C669BB"/>
    <w:rsid w:val="00C66BFC"/>
    <w:rsid w:val="00C7059E"/>
    <w:rsid w:val="00C739EC"/>
    <w:rsid w:val="00C8723D"/>
    <w:rsid w:val="00CA597A"/>
    <w:rsid w:val="00CB3C7F"/>
    <w:rsid w:val="00CC56A3"/>
    <w:rsid w:val="00CD3896"/>
    <w:rsid w:val="00CD4A67"/>
    <w:rsid w:val="00CF5815"/>
    <w:rsid w:val="00D12ABE"/>
    <w:rsid w:val="00D35417"/>
    <w:rsid w:val="00D36345"/>
    <w:rsid w:val="00D37D6A"/>
    <w:rsid w:val="00D42C12"/>
    <w:rsid w:val="00D52300"/>
    <w:rsid w:val="00D83BCA"/>
    <w:rsid w:val="00DA35BD"/>
    <w:rsid w:val="00DC021B"/>
    <w:rsid w:val="00DC797A"/>
    <w:rsid w:val="00DF05B5"/>
    <w:rsid w:val="00DF405A"/>
    <w:rsid w:val="00E020C7"/>
    <w:rsid w:val="00E131FD"/>
    <w:rsid w:val="00E153BA"/>
    <w:rsid w:val="00E31B55"/>
    <w:rsid w:val="00E56F73"/>
    <w:rsid w:val="00E66433"/>
    <w:rsid w:val="00EA78C1"/>
    <w:rsid w:val="00EB1189"/>
    <w:rsid w:val="00EC373D"/>
    <w:rsid w:val="00F01F2D"/>
    <w:rsid w:val="00F07AD9"/>
    <w:rsid w:val="00F128CF"/>
    <w:rsid w:val="00F13CDD"/>
    <w:rsid w:val="00F16B92"/>
    <w:rsid w:val="00F204AF"/>
    <w:rsid w:val="00F335A7"/>
    <w:rsid w:val="00F36026"/>
    <w:rsid w:val="00F40BB1"/>
    <w:rsid w:val="00F65608"/>
    <w:rsid w:val="00F75967"/>
    <w:rsid w:val="00F82748"/>
    <w:rsid w:val="00F96A4E"/>
    <w:rsid w:val="00FA1140"/>
    <w:rsid w:val="00FB0B3B"/>
    <w:rsid w:val="00FB4EB1"/>
    <w:rsid w:val="00FC63CA"/>
    <w:rsid w:val="00FD164C"/>
    <w:rsid w:val="00FD3CA1"/>
    <w:rsid w:val="00FE14AF"/>
    <w:rsid w:val="00FE3DB0"/>
    <w:rsid w:val="00FE5244"/>
    <w:rsid w:val="00FF2FF8"/>
    <w:rsid w:val="00FF326F"/>
    <w:rsid w:val="00FF73B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236582"/>
  <w15:docId w15:val="{2ED708C6-2C06-4A33-9429-411AF382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48A"/>
    <w:rPr>
      <w:kern w:val="0"/>
      <w14:ligatures w14:val="none"/>
    </w:rPr>
  </w:style>
  <w:style w:type="paragraph" w:styleId="Titre1">
    <w:name w:val="heading 1"/>
    <w:basedOn w:val="Normal"/>
    <w:next w:val="Normal"/>
    <w:link w:val="Titre1Car"/>
    <w:uiPriority w:val="9"/>
    <w:qFormat/>
    <w:rsid w:val="00623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3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38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38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38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38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38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38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381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381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381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381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381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381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38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38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38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3813"/>
    <w:rPr>
      <w:rFonts w:eastAsiaTheme="majorEastAsia" w:cstheme="majorBidi"/>
      <w:color w:val="272727" w:themeColor="text1" w:themeTint="D8"/>
    </w:rPr>
  </w:style>
  <w:style w:type="paragraph" w:styleId="Titre">
    <w:name w:val="Title"/>
    <w:basedOn w:val="Normal"/>
    <w:next w:val="Normal"/>
    <w:link w:val="TitreCar"/>
    <w:uiPriority w:val="10"/>
    <w:qFormat/>
    <w:rsid w:val="00623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38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38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38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3813"/>
    <w:pPr>
      <w:spacing w:before="160"/>
      <w:jc w:val="center"/>
    </w:pPr>
    <w:rPr>
      <w:i/>
      <w:iCs/>
      <w:color w:val="404040" w:themeColor="text1" w:themeTint="BF"/>
    </w:rPr>
  </w:style>
  <w:style w:type="character" w:customStyle="1" w:styleId="CitationCar">
    <w:name w:val="Citation Car"/>
    <w:basedOn w:val="Policepardfaut"/>
    <w:link w:val="Citation"/>
    <w:uiPriority w:val="29"/>
    <w:rsid w:val="00623813"/>
    <w:rPr>
      <w:i/>
      <w:iCs/>
      <w:color w:val="404040" w:themeColor="text1" w:themeTint="BF"/>
    </w:rPr>
  </w:style>
  <w:style w:type="paragraph" w:styleId="Paragraphedeliste">
    <w:name w:val="List Paragraph"/>
    <w:basedOn w:val="Normal"/>
    <w:uiPriority w:val="34"/>
    <w:qFormat/>
    <w:rsid w:val="00623813"/>
    <w:pPr>
      <w:ind w:left="720"/>
      <w:contextualSpacing/>
    </w:pPr>
  </w:style>
  <w:style w:type="character" w:styleId="Accentuationintense">
    <w:name w:val="Intense Emphasis"/>
    <w:basedOn w:val="Policepardfaut"/>
    <w:uiPriority w:val="21"/>
    <w:qFormat/>
    <w:rsid w:val="00623813"/>
    <w:rPr>
      <w:i/>
      <w:iCs/>
      <w:color w:val="0F4761" w:themeColor="accent1" w:themeShade="BF"/>
    </w:rPr>
  </w:style>
  <w:style w:type="paragraph" w:styleId="Citationintense">
    <w:name w:val="Intense Quote"/>
    <w:basedOn w:val="Normal"/>
    <w:next w:val="Normal"/>
    <w:link w:val="CitationintenseCar"/>
    <w:uiPriority w:val="30"/>
    <w:qFormat/>
    <w:rsid w:val="00623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3813"/>
    <w:rPr>
      <w:i/>
      <w:iCs/>
      <w:color w:val="0F4761" w:themeColor="accent1" w:themeShade="BF"/>
    </w:rPr>
  </w:style>
  <w:style w:type="character" w:styleId="Rfrenceintense">
    <w:name w:val="Intense Reference"/>
    <w:basedOn w:val="Policepardfaut"/>
    <w:uiPriority w:val="32"/>
    <w:qFormat/>
    <w:rsid w:val="00623813"/>
    <w:rPr>
      <w:b/>
      <w:bCs/>
      <w:smallCaps/>
      <w:color w:val="0F4761" w:themeColor="accent1" w:themeShade="BF"/>
      <w:spacing w:val="5"/>
    </w:rPr>
  </w:style>
  <w:style w:type="paragraph" w:styleId="En-tte">
    <w:name w:val="header"/>
    <w:basedOn w:val="Normal"/>
    <w:link w:val="En-tteCar"/>
    <w:uiPriority w:val="99"/>
    <w:unhideWhenUsed/>
    <w:rsid w:val="00623813"/>
    <w:pPr>
      <w:tabs>
        <w:tab w:val="center" w:pos="4536"/>
        <w:tab w:val="right" w:pos="9072"/>
      </w:tabs>
      <w:spacing w:after="0" w:line="240" w:lineRule="auto"/>
    </w:pPr>
  </w:style>
  <w:style w:type="character" w:customStyle="1" w:styleId="En-tteCar">
    <w:name w:val="En-tête Car"/>
    <w:basedOn w:val="Policepardfaut"/>
    <w:link w:val="En-tte"/>
    <w:uiPriority w:val="99"/>
    <w:rsid w:val="00623813"/>
  </w:style>
  <w:style w:type="paragraph" w:styleId="Pieddepage">
    <w:name w:val="footer"/>
    <w:basedOn w:val="Normal"/>
    <w:link w:val="PieddepageCar"/>
    <w:uiPriority w:val="99"/>
    <w:unhideWhenUsed/>
    <w:rsid w:val="006238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3813"/>
  </w:style>
  <w:style w:type="character" w:styleId="Lienhypertexte">
    <w:name w:val="Hyperlink"/>
    <w:basedOn w:val="Policepardfaut"/>
    <w:uiPriority w:val="99"/>
    <w:unhideWhenUsed/>
    <w:rsid w:val="00C669BB"/>
    <w:rPr>
      <w:color w:val="467886" w:themeColor="hyperlink"/>
      <w:u w:val="single"/>
    </w:rPr>
  </w:style>
  <w:style w:type="character" w:styleId="Lienhypertextesuivivisit">
    <w:name w:val="FollowedHyperlink"/>
    <w:basedOn w:val="Policepardfaut"/>
    <w:uiPriority w:val="99"/>
    <w:semiHidden/>
    <w:unhideWhenUsed/>
    <w:rsid w:val="00320874"/>
    <w:rPr>
      <w:color w:val="96607D" w:themeColor="followedHyperlink"/>
      <w:u w:val="single"/>
    </w:rPr>
  </w:style>
  <w:style w:type="paragraph" w:styleId="Sansinterligne">
    <w:name w:val="No Spacing"/>
    <w:uiPriority w:val="1"/>
    <w:qFormat/>
    <w:rsid w:val="00FC63CA"/>
    <w:pPr>
      <w:spacing w:after="0" w:line="240" w:lineRule="auto"/>
    </w:pPr>
    <w:rPr>
      <w:kern w:val="0"/>
      <w14:ligatures w14:val="none"/>
    </w:rPr>
  </w:style>
  <w:style w:type="table" w:styleId="Grilledutableau">
    <w:name w:val="Table Grid"/>
    <w:basedOn w:val="TableauNormal"/>
    <w:uiPriority w:val="39"/>
    <w:rsid w:val="002D6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D6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92c694f-6f47-4027-85fb-d2af73a6b85b" xsi:nil="true"/>
    <lcf76f155ced4ddcb4097134ff3c332f xmlns="292c694f-6f47-4027-85fb-d2af73a6b85b">
      <Terms xmlns="http://schemas.microsoft.com/office/infopath/2007/PartnerControls"/>
    </lcf76f155ced4ddcb4097134ff3c332f>
    <TaxCatchAll xmlns="7de2f2fc-7cf6-48a1-abff-82dc2b5bc2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2AED55327EFC044DB5EB3F8B579357C6" ma:contentTypeVersion="14" ma:contentTypeDescription="Crée un document." ma:contentTypeScope="" ma:versionID="ee052f153b7055ad44472a19582de177">
  <xsd:schema xmlns:xsd="http://www.w3.org/2001/XMLSchema" xmlns:xs="http://www.w3.org/2001/XMLSchema" xmlns:p="http://schemas.microsoft.com/office/2006/metadata/properties" xmlns:ns2="292c694f-6f47-4027-85fb-d2af73a6b85b" xmlns:ns3="7de2f2fc-7cf6-48a1-abff-82dc2b5bc23c" targetNamespace="http://schemas.microsoft.com/office/2006/metadata/properties" ma:root="true" ma:fieldsID="7ea3f4ca775c8a8461e8263f86e84092" ns2:_="" ns3:_="">
    <xsd:import namespace="292c694f-6f47-4027-85fb-d2af73a6b85b"/>
    <xsd:import namespace="7de2f2fc-7cf6-48a1-abff-82dc2b5bc2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c694f-6f47-4027-85fb-d2af73a6b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État de validation" ma:internalName="_x00c9_tat_x0020_de_x0020_validation">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ca4ba24e-7481-40a5-bcd9-366fced1fab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2f2fc-7cf6-48a1-abff-82dc2b5bc2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d12021dc-18e8-46bf-b776-9f2d543c3de3}" ma:internalName="TaxCatchAll" ma:showField="CatchAllData" ma:web="7de2f2fc-7cf6-48a1-abff-82dc2b5b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BC411-B337-4121-A1E9-C5501E9997CA}">
  <ds:schemaRefs>
    <ds:schemaRef ds:uri="http://schemas.microsoft.com/office/2006/metadata/properties"/>
    <ds:schemaRef ds:uri="http://schemas.microsoft.com/office/infopath/2007/PartnerControls"/>
    <ds:schemaRef ds:uri="292c694f-6f47-4027-85fb-d2af73a6b85b"/>
    <ds:schemaRef ds:uri="7de2f2fc-7cf6-48a1-abff-82dc2b5bc23c"/>
  </ds:schemaRefs>
</ds:datastoreItem>
</file>

<file path=customXml/itemProps2.xml><?xml version="1.0" encoding="utf-8"?>
<ds:datastoreItem xmlns:ds="http://schemas.openxmlformats.org/officeDocument/2006/customXml" ds:itemID="{723934EA-8B3A-461B-A2D8-4DCD57E8FAEE}">
  <ds:schemaRefs>
    <ds:schemaRef ds:uri="http://schemas.microsoft.com/sharepoint/v3/contenttype/forms"/>
  </ds:schemaRefs>
</ds:datastoreItem>
</file>

<file path=customXml/itemProps3.xml><?xml version="1.0" encoding="utf-8"?>
<ds:datastoreItem xmlns:ds="http://schemas.openxmlformats.org/officeDocument/2006/customXml" ds:itemID="{32DE01A1-D7D7-F743-9F2A-6C181D617528}">
  <ds:schemaRefs>
    <ds:schemaRef ds:uri="http://schemas.openxmlformats.org/officeDocument/2006/bibliography"/>
  </ds:schemaRefs>
</ds:datastoreItem>
</file>

<file path=customXml/itemProps4.xml><?xml version="1.0" encoding="utf-8"?>
<ds:datastoreItem xmlns:ds="http://schemas.openxmlformats.org/officeDocument/2006/customXml" ds:itemID="{8F3FF784-A918-42EF-A353-1E1372B8E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c694f-6f47-4027-85fb-d2af73a6b85b"/>
    <ds:schemaRef ds:uri="7de2f2fc-7cf6-48a1-abff-82dc2b5b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Pages>
  <Words>480</Words>
  <Characters>2646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 SUERINCK</dc:creator>
  <cp:keywords/>
  <dc:description/>
  <cp:lastModifiedBy>Bruno BECKER</cp:lastModifiedBy>
  <cp:revision>160</cp:revision>
  <cp:lastPrinted>2025-12-23T20:24:00Z</cp:lastPrinted>
  <dcterms:created xsi:type="dcterms:W3CDTF">2024-02-29T14:59:00Z</dcterms:created>
  <dcterms:modified xsi:type="dcterms:W3CDTF">2026-01-26T14:47:00Z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0x0101002AED55327EFC044DB5EB3F8B579357C6</vt:lpwstr>
  </property>
  <property fmtid="{D5CDD505-2E9C-101B-9397-08002B2CF9AE}" pid="3" name="MediaServiceImageTags">
    <vt:lpwstr/>
  </property>
</Properties>
</file>